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F4F" w:rsidRPr="000E4C1F" w:rsidRDefault="009001E8" w:rsidP="009001E8">
      <w:pPr>
        <w:jc w:val="center"/>
        <w:rPr>
          <w:rFonts w:ascii="华文中宋" w:eastAsia="华文中宋" w:hAnsi="华文中宋"/>
          <w:b/>
          <w:sz w:val="36"/>
          <w:szCs w:val="36"/>
        </w:rPr>
      </w:pPr>
      <w:r w:rsidRPr="000E4C1F">
        <w:rPr>
          <w:rFonts w:ascii="华文中宋" w:eastAsia="华文中宋" w:hAnsi="华文中宋" w:hint="eastAsia"/>
          <w:b/>
          <w:sz w:val="36"/>
          <w:szCs w:val="36"/>
        </w:rPr>
        <w:t>广西哲社课题结题</w:t>
      </w:r>
      <w:r w:rsidR="002662D7">
        <w:rPr>
          <w:rFonts w:ascii="华文中宋" w:eastAsia="华文中宋" w:hAnsi="华文中宋" w:hint="eastAsia"/>
          <w:b/>
          <w:sz w:val="36"/>
          <w:szCs w:val="36"/>
        </w:rPr>
        <w:t>须知</w:t>
      </w:r>
    </w:p>
    <w:p w:rsidR="009001E8" w:rsidRDefault="009001E8"/>
    <w:p w:rsidR="007E2A1B" w:rsidRPr="007E2A1B" w:rsidRDefault="007E2A1B" w:rsidP="007E2A1B">
      <w:pPr>
        <w:jc w:val="center"/>
        <w:rPr>
          <w:rFonts w:ascii="楷体" w:eastAsia="楷体" w:hAnsi="楷体"/>
          <w:sz w:val="24"/>
          <w:szCs w:val="24"/>
        </w:rPr>
      </w:pPr>
      <w:r w:rsidRPr="007E2A1B">
        <w:rPr>
          <w:rFonts w:ascii="楷体" w:eastAsia="楷体" w:hAnsi="楷体" w:hint="eastAsia"/>
          <w:sz w:val="24"/>
          <w:szCs w:val="24"/>
        </w:rPr>
        <w:t>（2017年10月修订）</w:t>
      </w:r>
    </w:p>
    <w:p w:rsidR="007E2A1B" w:rsidRDefault="007E2A1B" w:rsidP="007E2A1B">
      <w:pPr>
        <w:jc w:val="center"/>
      </w:pPr>
    </w:p>
    <w:p w:rsidR="007E2A1B" w:rsidRDefault="007E2A1B" w:rsidP="007E2A1B">
      <w:pPr>
        <w:jc w:val="center"/>
      </w:pPr>
    </w:p>
    <w:p w:rsidR="009001E8" w:rsidRPr="00956542" w:rsidRDefault="009001E8" w:rsidP="00FF2470">
      <w:pPr>
        <w:spacing w:line="360" w:lineRule="auto"/>
        <w:rPr>
          <w:rFonts w:ascii="黑体" w:eastAsia="黑体" w:hAnsi="黑体"/>
          <w:b/>
          <w:sz w:val="24"/>
          <w:szCs w:val="24"/>
        </w:rPr>
      </w:pPr>
      <w:r w:rsidRPr="00956542">
        <w:rPr>
          <w:rFonts w:ascii="黑体" w:eastAsia="黑体" w:hAnsi="黑体" w:hint="eastAsia"/>
          <w:b/>
          <w:sz w:val="24"/>
          <w:szCs w:val="24"/>
        </w:rPr>
        <w:t>一、结题条件</w:t>
      </w:r>
    </w:p>
    <w:p w:rsidR="009001E8" w:rsidRPr="00FF2470" w:rsidRDefault="00FF2470" w:rsidP="00FF2470">
      <w:pPr>
        <w:spacing w:line="360" w:lineRule="auto"/>
        <w:rPr>
          <w:sz w:val="24"/>
          <w:szCs w:val="24"/>
        </w:rPr>
      </w:pPr>
      <w:r w:rsidRPr="00FF2470">
        <w:rPr>
          <w:rFonts w:hint="eastAsia"/>
          <w:sz w:val="24"/>
          <w:szCs w:val="24"/>
        </w:rPr>
        <w:t xml:space="preserve">   </w:t>
      </w:r>
      <w:r w:rsidRPr="000E4C1F">
        <w:rPr>
          <w:rFonts w:hint="eastAsia"/>
          <w:b/>
          <w:sz w:val="24"/>
          <w:szCs w:val="24"/>
        </w:rPr>
        <w:t xml:space="preserve">1. </w:t>
      </w:r>
      <w:r w:rsidRPr="000E4C1F">
        <w:rPr>
          <w:rFonts w:hint="eastAsia"/>
          <w:b/>
          <w:sz w:val="24"/>
          <w:szCs w:val="24"/>
        </w:rPr>
        <w:t>最终成果</w:t>
      </w:r>
      <w:r w:rsidRPr="00FF2470">
        <w:rPr>
          <w:rFonts w:hint="eastAsia"/>
          <w:sz w:val="24"/>
          <w:szCs w:val="24"/>
        </w:rPr>
        <w:t>：</w:t>
      </w:r>
      <w:r w:rsidR="00AC001C" w:rsidRPr="00AC001C">
        <w:rPr>
          <w:rFonts w:hint="eastAsia"/>
          <w:sz w:val="24"/>
          <w:szCs w:val="24"/>
        </w:rPr>
        <w:t>最终成果达到课题申请书中有关成果的设计要求，</w:t>
      </w:r>
      <w:r w:rsidR="00AC001C">
        <w:rPr>
          <w:rFonts w:hint="eastAsia"/>
          <w:sz w:val="24"/>
          <w:szCs w:val="24"/>
        </w:rPr>
        <w:t>成果形式与</w:t>
      </w:r>
      <w:r w:rsidRPr="00FF2470">
        <w:rPr>
          <w:rFonts w:hint="eastAsia"/>
          <w:sz w:val="24"/>
          <w:szCs w:val="24"/>
        </w:rPr>
        <w:t>申请书或立项通知书中所列成果形式</w:t>
      </w:r>
      <w:r w:rsidR="00AC001C">
        <w:rPr>
          <w:rFonts w:hint="eastAsia"/>
          <w:sz w:val="24"/>
          <w:szCs w:val="24"/>
        </w:rPr>
        <w:t>一致</w:t>
      </w:r>
      <w:r w:rsidRPr="00FF2470">
        <w:rPr>
          <w:rFonts w:hint="eastAsia"/>
          <w:sz w:val="24"/>
          <w:szCs w:val="24"/>
        </w:rPr>
        <w:t>，如申请书与立项通知书的</w:t>
      </w:r>
      <w:r w:rsidR="000E4C1F">
        <w:rPr>
          <w:rFonts w:hint="eastAsia"/>
          <w:sz w:val="24"/>
          <w:szCs w:val="24"/>
        </w:rPr>
        <w:t>成果形式不一致，则以立项通知书的为准；有</w:t>
      </w:r>
      <w:r w:rsidR="00AC001C">
        <w:rPr>
          <w:rFonts w:hint="eastAsia"/>
          <w:sz w:val="24"/>
          <w:szCs w:val="24"/>
        </w:rPr>
        <w:t>成果形式变更批复的，以最近</w:t>
      </w:r>
      <w:r w:rsidR="000E4C1F">
        <w:rPr>
          <w:rFonts w:hint="eastAsia"/>
          <w:sz w:val="24"/>
          <w:szCs w:val="24"/>
        </w:rPr>
        <w:t>一次批复的成果形式为准。</w:t>
      </w:r>
    </w:p>
    <w:p w:rsidR="00FF2470" w:rsidRPr="00FF2470" w:rsidRDefault="00FF2470" w:rsidP="00FF2470">
      <w:pPr>
        <w:spacing w:line="360" w:lineRule="auto"/>
        <w:ind w:firstLineChars="200" w:firstLine="480"/>
        <w:rPr>
          <w:sz w:val="24"/>
          <w:szCs w:val="24"/>
        </w:rPr>
      </w:pPr>
      <w:r w:rsidRPr="00FF2470">
        <w:rPr>
          <w:rFonts w:ascii="宋体" w:eastAsia="宋体" w:hAnsi="宋体" w:cs="宋体" w:hint="eastAsia"/>
          <w:color w:val="000000"/>
          <w:kern w:val="0"/>
          <w:sz w:val="24"/>
          <w:szCs w:val="24"/>
        </w:rPr>
        <w:t>（1）项目最终成果形式为专著类的，需鉴定通过后方可公开出版</w:t>
      </w:r>
      <w:r w:rsidR="000E4C1F">
        <w:rPr>
          <w:rFonts w:ascii="宋体" w:eastAsia="宋体" w:hAnsi="宋体" w:cs="宋体" w:hint="eastAsia"/>
          <w:color w:val="000000"/>
          <w:kern w:val="0"/>
          <w:sz w:val="24"/>
          <w:szCs w:val="24"/>
        </w:rPr>
        <w:t>；</w:t>
      </w:r>
    </w:p>
    <w:p w:rsidR="00FF2470" w:rsidRPr="00FF2470" w:rsidRDefault="00FF2470" w:rsidP="00FF2470">
      <w:pPr>
        <w:spacing w:line="360" w:lineRule="auto"/>
        <w:ind w:firstLineChars="200" w:firstLine="480"/>
        <w:rPr>
          <w:rFonts w:ascii="宋体" w:eastAsia="宋体" w:hAnsi="宋体" w:cs="宋体"/>
          <w:color w:val="000000"/>
          <w:kern w:val="0"/>
          <w:sz w:val="24"/>
          <w:szCs w:val="24"/>
        </w:rPr>
      </w:pPr>
      <w:r w:rsidRPr="00FF2470">
        <w:rPr>
          <w:rFonts w:ascii="宋体" w:eastAsia="宋体" w:hAnsi="宋体" w:cs="宋体" w:hint="eastAsia"/>
          <w:color w:val="000000"/>
          <w:kern w:val="0"/>
          <w:sz w:val="24"/>
          <w:szCs w:val="24"/>
        </w:rPr>
        <w:t>（2）项目最终成果形式为研究报告的，一般要求3万字以上；</w:t>
      </w:r>
    </w:p>
    <w:p w:rsidR="00FF2470" w:rsidRDefault="00FF2470" w:rsidP="00FF2470">
      <w:pPr>
        <w:spacing w:line="360" w:lineRule="auto"/>
        <w:ind w:firstLineChars="200" w:firstLine="480"/>
        <w:rPr>
          <w:rFonts w:ascii="宋体" w:eastAsia="宋体" w:hAnsi="宋体" w:cs="宋体"/>
          <w:color w:val="000000"/>
          <w:kern w:val="0"/>
          <w:sz w:val="24"/>
          <w:szCs w:val="24"/>
        </w:rPr>
      </w:pPr>
      <w:r w:rsidRPr="00FF2470">
        <w:rPr>
          <w:rFonts w:ascii="宋体" w:eastAsia="宋体" w:hAnsi="宋体" w:cs="宋体" w:hint="eastAsia"/>
          <w:color w:val="000000"/>
          <w:kern w:val="0"/>
          <w:sz w:val="24"/>
          <w:szCs w:val="24"/>
        </w:rPr>
        <w:t>（3）项目最终成果形式为论文集的，一般要求4篇以上论文。</w:t>
      </w:r>
    </w:p>
    <w:p w:rsidR="000E4C1F" w:rsidRDefault="000E4C1F" w:rsidP="000E4C1F">
      <w:pPr>
        <w:spacing w:line="360" w:lineRule="auto"/>
        <w:ind w:firstLineChars="200" w:firstLine="482"/>
        <w:rPr>
          <w:rFonts w:ascii="宋体" w:eastAsia="宋体" w:hAnsi="宋体" w:cs="宋体"/>
          <w:color w:val="000000"/>
          <w:kern w:val="0"/>
          <w:sz w:val="24"/>
          <w:szCs w:val="24"/>
        </w:rPr>
      </w:pPr>
      <w:r w:rsidRPr="000E4C1F">
        <w:rPr>
          <w:rFonts w:ascii="宋体" w:eastAsia="宋体" w:hAnsi="宋体" w:cs="宋体" w:hint="eastAsia"/>
          <w:b/>
          <w:color w:val="000000"/>
          <w:kern w:val="0"/>
          <w:sz w:val="24"/>
          <w:szCs w:val="24"/>
        </w:rPr>
        <w:t>2.结题时间</w:t>
      </w:r>
      <w:r>
        <w:rPr>
          <w:rFonts w:ascii="宋体" w:eastAsia="宋体" w:hAnsi="宋体" w:cs="宋体" w:hint="eastAsia"/>
          <w:color w:val="000000"/>
          <w:kern w:val="0"/>
          <w:sz w:val="24"/>
          <w:szCs w:val="24"/>
        </w:rPr>
        <w:t>：建议</w:t>
      </w:r>
      <w:r w:rsidR="00B77820">
        <w:rPr>
          <w:rFonts w:ascii="宋体" w:eastAsia="宋体" w:hAnsi="宋体" w:cs="宋体" w:hint="eastAsia"/>
          <w:color w:val="000000"/>
          <w:kern w:val="0"/>
          <w:sz w:val="24"/>
          <w:szCs w:val="24"/>
        </w:rPr>
        <w:t>至少</w:t>
      </w:r>
      <w:r>
        <w:rPr>
          <w:rFonts w:ascii="宋体" w:eastAsia="宋体" w:hAnsi="宋体" w:cs="宋体" w:hint="eastAsia"/>
          <w:color w:val="000000"/>
          <w:kern w:val="0"/>
          <w:sz w:val="24"/>
          <w:szCs w:val="24"/>
        </w:rPr>
        <w:t>在距离结题时间</w:t>
      </w:r>
      <w:r w:rsidR="008C31F2">
        <w:rPr>
          <w:rFonts w:ascii="宋体" w:eastAsia="宋体" w:hAnsi="宋体" w:cs="宋体" w:hint="eastAsia"/>
          <w:color w:val="000000"/>
          <w:kern w:val="0"/>
          <w:sz w:val="24"/>
          <w:szCs w:val="24"/>
        </w:rPr>
        <w:t>之前的</w:t>
      </w:r>
      <w:r>
        <w:rPr>
          <w:rFonts w:ascii="宋体" w:eastAsia="宋体" w:hAnsi="宋体" w:cs="宋体" w:hint="eastAsia"/>
          <w:color w:val="000000"/>
          <w:kern w:val="0"/>
          <w:sz w:val="24"/>
          <w:szCs w:val="24"/>
        </w:rPr>
        <w:t>一个月左右着手准备结题材料，于结题时间</w:t>
      </w:r>
      <w:r w:rsidR="00CA4B08">
        <w:rPr>
          <w:rFonts w:ascii="宋体" w:eastAsia="宋体" w:hAnsi="宋体" w:cs="宋体" w:hint="eastAsia"/>
          <w:color w:val="000000"/>
          <w:kern w:val="0"/>
          <w:sz w:val="24"/>
          <w:szCs w:val="24"/>
        </w:rPr>
        <w:t>到期</w:t>
      </w:r>
      <w:r>
        <w:rPr>
          <w:rFonts w:ascii="宋体" w:eastAsia="宋体" w:hAnsi="宋体" w:cs="宋体" w:hint="eastAsia"/>
          <w:color w:val="000000"/>
          <w:kern w:val="0"/>
          <w:sz w:val="24"/>
          <w:szCs w:val="24"/>
        </w:rPr>
        <w:t>后一个月</w:t>
      </w:r>
      <w:r w:rsidR="00CA4B08">
        <w:rPr>
          <w:rFonts w:ascii="宋体" w:eastAsia="宋体" w:hAnsi="宋体" w:cs="宋体" w:hint="eastAsia"/>
          <w:color w:val="000000"/>
          <w:kern w:val="0"/>
          <w:sz w:val="24"/>
          <w:szCs w:val="24"/>
        </w:rPr>
        <w:t>之内</w:t>
      </w:r>
      <w:r>
        <w:rPr>
          <w:rFonts w:ascii="宋体" w:eastAsia="宋体" w:hAnsi="宋体" w:cs="宋体" w:hint="eastAsia"/>
          <w:color w:val="000000"/>
          <w:kern w:val="0"/>
          <w:sz w:val="24"/>
          <w:szCs w:val="24"/>
        </w:rPr>
        <w:t>向社科处提交审核通过的</w:t>
      </w:r>
      <w:proofErr w:type="gramStart"/>
      <w:r>
        <w:rPr>
          <w:rFonts w:ascii="宋体" w:eastAsia="宋体" w:hAnsi="宋体" w:cs="宋体" w:hint="eastAsia"/>
          <w:color w:val="000000"/>
          <w:kern w:val="0"/>
          <w:sz w:val="24"/>
          <w:szCs w:val="24"/>
        </w:rPr>
        <w:t>纸质版结题材</w:t>
      </w:r>
      <w:proofErr w:type="gramEnd"/>
      <w:r>
        <w:rPr>
          <w:rFonts w:ascii="宋体" w:eastAsia="宋体" w:hAnsi="宋体" w:cs="宋体" w:hint="eastAsia"/>
          <w:color w:val="000000"/>
          <w:kern w:val="0"/>
          <w:sz w:val="24"/>
          <w:szCs w:val="24"/>
        </w:rPr>
        <w:t>料。</w:t>
      </w:r>
    </w:p>
    <w:p w:rsidR="000E4C1F" w:rsidRPr="00CA4B08" w:rsidRDefault="000E4C1F" w:rsidP="00FF2470">
      <w:pPr>
        <w:spacing w:line="360" w:lineRule="auto"/>
        <w:ind w:firstLineChars="200" w:firstLine="480"/>
        <w:rPr>
          <w:rFonts w:ascii="宋体" w:eastAsia="宋体" w:hAnsi="宋体" w:cs="宋体"/>
          <w:color w:val="000000"/>
          <w:kern w:val="0"/>
          <w:sz w:val="24"/>
          <w:szCs w:val="24"/>
        </w:rPr>
      </w:pPr>
    </w:p>
    <w:p w:rsidR="009001E8" w:rsidRPr="00956542" w:rsidRDefault="009001E8" w:rsidP="00FF2470">
      <w:pPr>
        <w:spacing w:line="360" w:lineRule="auto"/>
        <w:rPr>
          <w:rFonts w:ascii="黑体" w:eastAsia="黑体" w:hAnsi="黑体"/>
          <w:b/>
          <w:sz w:val="24"/>
          <w:szCs w:val="24"/>
        </w:rPr>
      </w:pPr>
      <w:r w:rsidRPr="00956542">
        <w:rPr>
          <w:rFonts w:ascii="黑体" w:eastAsia="黑体" w:hAnsi="黑体" w:hint="eastAsia"/>
          <w:b/>
          <w:sz w:val="24"/>
          <w:szCs w:val="24"/>
        </w:rPr>
        <w:t>二、结题流程</w:t>
      </w:r>
    </w:p>
    <w:p w:rsidR="009001E8" w:rsidRPr="00332F30" w:rsidRDefault="000E4C1F" w:rsidP="00CE4BEC">
      <w:pPr>
        <w:spacing w:line="360" w:lineRule="auto"/>
        <w:ind w:firstLine="480"/>
        <w:rPr>
          <w:b/>
          <w:sz w:val="24"/>
          <w:szCs w:val="24"/>
        </w:rPr>
      </w:pPr>
      <w:r w:rsidRPr="00332F30">
        <w:rPr>
          <w:rFonts w:hint="eastAsia"/>
          <w:b/>
          <w:sz w:val="24"/>
          <w:szCs w:val="24"/>
        </w:rPr>
        <w:t>1.</w:t>
      </w:r>
      <w:r w:rsidR="006F60A2" w:rsidRPr="00332F30">
        <w:rPr>
          <w:rFonts w:hint="eastAsia"/>
          <w:b/>
          <w:sz w:val="24"/>
          <w:szCs w:val="24"/>
        </w:rPr>
        <w:t>下载并</w:t>
      </w:r>
      <w:r w:rsidRPr="00332F30">
        <w:rPr>
          <w:rFonts w:hint="eastAsia"/>
          <w:b/>
          <w:sz w:val="24"/>
          <w:szCs w:val="24"/>
        </w:rPr>
        <w:t>填写相关结题</w:t>
      </w:r>
      <w:r w:rsidR="00CE4BEC" w:rsidRPr="00332F30">
        <w:rPr>
          <w:rFonts w:hint="eastAsia"/>
          <w:b/>
          <w:sz w:val="24"/>
          <w:szCs w:val="24"/>
        </w:rPr>
        <w:t>表格：</w:t>
      </w:r>
    </w:p>
    <w:p w:rsidR="00CE4BEC" w:rsidRDefault="00CE4BEC" w:rsidP="00CE4BEC">
      <w:pPr>
        <w:spacing w:line="360" w:lineRule="auto"/>
        <w:ind w:firstLine="480"/>
        <w:rPr>
          <w:sz w:val="24"/>
          <w:szCs w:val="24"/>
        </w:rPr>
      </w:pPr>
      <w:r>
        <w:rPr>
          <w:rFonts w:hint="eastAsia"/>
          <w:sz w:val="24"/>
          <w:szCs w:val="24"/>
        </w:rPr>
        <w:t>从社科处网站</w:t>
      </w:r>
      <w:r w:rsidR="003A684C">
        <w:rPr>
          <w:rFonts w:hint="eastAsia"/>
          <w:sz w:val="24"/>
          <w:szCs w:val="24"/>
        </w:rPr>
        <w:t>（网址：</w:t>
      </w:r>
      <w:r w:rsidR="003A684C" w:rsidRPr="003A684C">
        <w:rPr>
          <w:sz w:val="24"/>
          <w:szCs w:val="24"/>
        </w:rPr>
        <w:t>http://www.skc.gxnu.edu.cn/documenu.aspx</w:t>
      </w:r>
      <w:r w:rsidR="003A684C">
        <w:rPr>
          <w:rFonts w:hint="eastAsia"/>
          <w:sz w:val="24"/>
          <w:szCs w:val="24"/>
        </w:rPr>
        <w:t>）或对应</w:t>
      </w:r>
      <w:r w:rsidR="00283231">
        <w:rPr>
          <w:rFonts w:hint="eastAsia"/>
          <w:sz w:val="24"/>
          <w:szCs w:val="24"/>
        </w:rPr>
        <w:t>项目</w:t>
      </w:r>
      <w:r w:rsidR="003A684C">
        <w:rPr>
          <w:rFonts w:hint="eastAsia"/>
          <w:sz w:val="24"/>
          <w:szCs w:val="24"/>
        </w:rPr>
        <w:t>QQ</w:t>
      </w:r>
      <w:r w:rsidR="003A684C">
        <w:rPr>
          <w:rFonts w:hint="eastAsia"/>
          <w:sz w:val="24"/>
          <w:szCs w:val="24"/>
        </w:rPr>
        <w:t>群</w:t>
      </w:r>
      <w:r w:rsidR="00283231">
        <w:rPr>
          <w:rFonts w:hint="eastAsia"/>
          <w:sz w:val="24"/>
          <w:szCs w:val="24"/>
        </w:rPr>
        <w:t>的</w:t>
      </w:r>
      <w:proofErr w:type="gramStart"/>
      <w:r w:rsidR="003A684C">
        <w:rPr>
          <w:rFonts w:hint="eastAsia"/>
          <w:sz w:val="24"/>
          <w:szCs w:val="24"/>
        </w:rPr>
        <w:t>群文件</w:t>
      </w:r>
      <w:proofErr w:type="gramEnd"/>
      <w:r w:rsidR="003A684C">
        <w:rPr>
          <w:rFonts w:hint="eastAsia"/>
          <w:sz w:val="24"/>
          <w:szCs w:val="24"/>
        </w:rPr>
        <w:t>中下载相关表格，按照填表要求规范填写。</w:t>
      </w:r>
    </w:p>
    <w:p w:rsidR="00E37698" w:rsidRDefault="006F60A2" w:rsidP="00CE4BEC">
      <w:pPr>
        <w:spacing w:line="360" w:lineRule="auto"/>
        <w:ind w:firstLine="480"/>
        <w:rPr>
          <w:sz w:val="24"/>
          <w:szCs w:val="24"/>
        </w:rPr>
      </w:pPr>
      <w:r>
        <w:rPr>
          <w:rFonts w:hint="eastAsia"/>
          <w:sz w:val="24"/>
          <w:szCs w:val="24"/>
        </w:rPr>
        <w:t>（</w:t>
      </w:r>
      <w:r w:rsidR="00E37698" w:rsidRPr="00E37698">
        <w:rPr>
          <w:rFonts w:hint="eastAsia"/>
          <w:sz w:val="24"/>
          <w:szCs w:val="24"/>
        </w:rPr>
        <w:t>1</w:t>
      </w:r>
      <w:r>
        <w:rPr>
          <w:rFonts w:hint="eastAsia"/>
          <w:sz w:val="24"/>
          <w:szCs w:val="24"/>
        </w:rPr>
        <w:t>）</w:t>
      </w:r>
      <w:r w:rsidR="00E37698" w:rsidRPr="00E37698">
        <w:rPr>
          <w:rFonts w:hint="eastAsia"/>
          <w:sz w:val="24"/>
          <w:szCs w:val="24"/>
        </w:rPr>
        <w:t>《鉴定结项审批书》</w:t>
      </w:r>
      <w:r>
        <w:rPr>
          <w:rFonts w:hint="eastAsia"/>
          <w:sz w:val="24"/>
          <w:szCs w:val="24"/>
        </w:rPr>
        <w:t>（里面的经费决算表应根据财务处提供的经费使用明细表填写</w:t>
      </w:r>
      <w:r w:rsidR="008C31F2">
        <w:rPr>
          <w:rFonts w:hint="eastAsia"/>
          <w:sz w:val="24"/>
          <w:szCs w:val="24"/>
        </w:rPr>
        <w:t>，广西哲社课题自筹经费项目无需填写经费决算表</w:t>
      </w:r>
      <w:r>
        <w:rPr>
          <w:rFonts w:hint="eastAsia"/>
          <w:sz w:val="24"/>
          <w:szCs w:val="24"/>
        </w:rPr>
        <w:t>）</w:t>
      </w:r>
      <w:r w:rsidR="00E37698" w:rsidRPr="00E37698">
        <w:rPr>
          <w:rFonts w:hint="eastAsia"/>
          <w:sz w:val="24"/>
          <w:szCs w:val="24"/>
        </w:rPr>
        <w:t>；</w:t>
      </w:r>
    </w:p>
    <w:p w:rsidR="00E37698" w:rsidRDefault="006F60A2" w:rsidP="00CE4BEC">
      <w:pPr>
        <w:spacing w:line="360" w:lineRule="auto"/>
        <w:ind w:firstLine="480"/>
        <w:rPr>
          <w:sz w:val="24"/>
          <w:szCs w:val="24"/>
        </w:rPr>
      </w:pPr>
      <w:r>
        <w:rPr>
          <w:rFonts w:hint="eastAsia"/>
          <w:sz w:val="24"/>
          <w:szCs w:val="24"/>
        </w:rPr>
        <w:t>（</w:t>
      </w:r>
      <w:r w:rsidR="00E37698" w:rsidRPr="00E37698">
        <w:rPr>
          <w:rFonts w:hint="eastAsia"/>
          <w:sz w:val="24"/>
          <w:szCs w:val="24"/>
        </w:rPr>
        <w:t>2</w:t>
      </w:r>
      <w:r>
        <w:rPr>
          <w:rFonts w:hint="eastAsia"/>
          <w:sz w:val="24"/>
          <w:szCs w:val="24"/>
        </w:rPr>
        <w:t>）</w:t>
      </w:r>
      <w:r w:rsidR="00E37698" w:rsidRPr="00E37698">
        <w:rPr>
          <w:rFonts w:hint="eastAsia"/>
          <w:sz w:val="24"/>
          <w:szCs w:val="24"/>
        </w:rPr>
        <w:t>最终成果</w:t>
      </w:r>
      <w:r w:rsidR="00E37698">
        <w:rPr>
          <w:rFonts w:hint="eastAsia"/>
          <w:sz w:val="24"/>
          <w:szCs w:val="24"/>
        </w:rPr>
        <w:t>（按照</w:t>
      </w:r>
      <w:r>
        <w:rPr>
          <w:rFonts w:hint="eastAsia"/>
          <w:sz w:val="24"/>
          <w:szCs w:val="24"/>
        </w:rPr>
        <w:t>参考排版格式排版，均须有封面、目录、正文，并做匿名处理</w:t>
      </w:r>
      <w:r w:rsidR="00E37698">
        <w:rPr>
          <w:rFonts w:hint="eastAsia"/>
          <w:sz w:val="24"/>
          <w:szCs w:val="24"/>
        </w:rPr>
        <w:t>）</w:t>
      </w:r>
      <w:r w:rsidR="00E37698" w:rsidRPr="00E37698">
        <w:rPr>
          <w:rFonts w:hint="eastAsia"/>
          <w:sz w:val="24"/>
          <w:szCs w:val="24"/>
        </w:rPr>
        <w:t>；</w:t>
      </w:r>
    </w:p>
    <w:p w:rsidR="00E37698" w:rsidRDefault="006F60A2" w:rsidP="00CE4BEC">
      <w:pPr>
        <w:spacing w:line="360" w:lineRule="auto"/>
        <w:ind w:firstLine="480"/>
        <w:rPr>
          <w:sz w:val="24"/>
          <w:szCs w:val="24"/>
        </w:rPr>
      </w:pPr>
      <w:r>
        <w:rPr>
          <w:rFonts w:hint="eastAsia"/>
          <w:sz w:val="24"/>
          <w:szCs w:val="24"/>
        </w:rPr>
        <w:t>（</w:t>
      </w:r>
      <w:r w:rsidR="00E37698" w:rsidRPr="00E37698">
        <w:rPr>
          <w:rFonts w:hint="eastAsia"/>
          <w:sz w:val="24"/>
          <w:szCs w:val="24"/>
        </w:rPr>
        <w:t>3</w:t>
      </w:r>
      <w:r>
        <w:rPr>
          <w:rFonts w:hint="eastAsia"/>
          <w:sz w:val="24"/>
          <w:szCs w:val="24"/>
        </w:rPr>
        <w:t>）</w:t>
      </w:r>
      <w:r w:rsidR="00E37698" w:rsidRPr="00E37698">
        <w:rPr>
          <w:rFonts w:hint="eastAsia"/>
          <w:sz w:val="24"/>
          <w:szCs w:val="24"/>
        </w:rPr>
        <w:t>成果简介</w:t>
      </w:r>
      <w:r w:rsidR="00E37698" w:rsidRPr="00E37698">
        <w:rPr>
          <w:rFonts w:hint="eastAsia"/>
          <w:sz w:val="24"/>
          <w:szCs w:val="24"/>
        </w:rPr>
        <w:t>(</w:t>
      </w:r>
      <w:r w:rsidR="008C31F2">
        <w:rPr>
          <w:rFonts w:hint="eastAsia"/>
          <w:sz w:val="24"/>
          <w:szCs w:val="24"/>
        </w:rPr>
        <w:t>按照参考排版格式排版。</w:t>
      </w:r>
      <w:r w:rsidR="00E37698" w:rsidRPr="00E37698">
        <w:rPr>
          <w:rFonts w:hint="eastAsia"/>
          <w:sz w:val="24"/>
          <w:szCs w:val="24"/>
        </w:rPr>
        <w:t>)</w:t>
      </w:r>
      <w:r>
        <w:rPr>
          <w:rFonts w:hint="eastAsia"/>
          <w:sz w:val="24"/>
          <w:szCs w:val="24"/>
        </w:rPr>
        <w:t>。</w:t>
      </w:r>
    </w:p>
    <w:p w:rsidR="006F60A2" w:rsidRPr="00332F30" w:rsidRDefault="006F60A2" w:rsidP="00CE4BEC">
      <w:pPr>
        <w:spacing w:line="360" w:lineRule="auto"/>
        <w:ind w:firstLine="480"/>
        <w:rPr>
          <w:b/>
          <w:sz w:val="24"/>
          <w:szCs w:val="24"/>
        </w:rPr>
      </w:pPr>
      <w:r w:rsidRPr="00332F30">
        <w:rPr>
          <w:rFonts w:hint="eastAsia"/>
          <w:b/>
          <w:sz w:val="24"/>
          <w:szCs w:val="24"/>
        </w:rPr>
        <w:t>2.</w:t>
      </w:r>
      <w:r w:rsidRPr="00332F30">
        <w:rPr>
          <w:rFonts w:hint="eastAsia"/>
          <w:b/>
          <w:sz w:val="24"/>
          <w:szCs w:val="24"/>
        </w:rPr>
        <w:t>提交结题材料电子版到社科处科研科审核</w:t>
      </w:r>
    </w:p>
    <w:p w:rsidR="00CA4B08" w:rsidRDefault="00332F30" w:rsidP="00CE4BEC">
      <w:pPr>
        <w:spacing w:line="360" w:lineRule="auto"/>
        <w:ind w:firstLine="480"/>
        <w:rPr>
          <w:sz w:val="24"/>
          <w:szCs w:val="24"/>
        </w:rPr>
      </w:pPr>
      <w:r>
        <w:rPr>
          <w:rFonts w:hint="eastAsia"/>
          <w:sz w:val="24"/>
          <w:szCs w:val="24"/>
        </w:rPr>
        <w:t>（</w:t>
      </w:r>
      <w:r>
        <w:rPr>
          <w:rFonts w:hint="eastAsia"/>
          <w:sz w:val="24"/>
          <w:szCs w:val="24"/>
        </w:rPr>
        <w:t>1</w:t>
      </w:r>
      <w:r>
        <w:rPr>
          <w:rFonts w:hint="eastAsia"/>
          <w:sz w:val="24"/>
          <w:szCs w:val="24"/>
        </w:rPr>
        <w:t>）项目负责人将所有结题材料电子版打包发送到社科处邮箱</w:t>
      </w:r>
      <w:r>
        <w:rPr>
          <w:rFonts w:hint="eastAsia"/>
          <w:sz w:val="24"/>
          <w:szCs w:val="24"/>
        </w:rPr>
        <w:t>skc@gxnu.edu.cn</w:t>
      </w:r>
      <w:r>
        <w:rPr>
          <w:rFonts w:hint="eastAsia"/>
          <w:sz w:val="24"/>
          <w:szCs w:val="24"/>
        </w:rPr>
        <w:t>，邮件主题标注“姓名</w:t>
      </w:r>
      <w:r>
        <w:rPr>
          <w:rFonts w:hint="eastAsia"/>
          <w:sz w:val="24"/>
          <w:szCs w:val="24"/>
        </w:rPr>
        <w:t>+</w:t>
      </w:r>
      <w:r>
        <w:rPr>
          <w:rFonts w:hint="eastAsia"/>
          <w:sz w:val="24"/>
          <w:szCs w:val="24"/>
        </w:rPr>
        <w:t>××项目结题材料”，同时电话或</w:t>
      </w:r>
      <w:r>
        <w:rPr>
          <w:rFonts w:hint="eastAsia"/>
          <w:sz w:val="24"/>
          <w:szCs w:val="24"/>
        </w:rPr>
        <w:t>QQ</w:t>
      </w:r>
      <w:r>
        <w:rPr>
          <w:rFonts w:hint="eastAsia"/>
          <w:sz w:val="24"/>
          <w:szCs w:val="24"/>
        </w:rPr>
        <w:t>告知社科处科研科工作人员；</w:t>
      </w:r>
    </w:p>
    <w:p w:rsidR="00CA4B08" w:rsidRDefault="00332F30" w:rsidP="00CE4BEC">
      <w:pPr>
        <w:spacing w:line="360" w:lineRule="auto"/>
        <w:ind w:firstLine="480"/>
        <w:rPr>
          <w:sz w:val="24"/>
          <w:szCs w:val="24"/>
        </w:rPr>
      </w:pPr>
      <w:r>
        <w:rPr>
          <w:rFonts w:hint="eastAsia"/>
          <w:sz w:val="24"/>
          <w:szCs w:val="24"/>
        </w:rPr>
        <w:t>（</w:t>
      </w:r>
      <w:r>
        <w:rPr>
          <w:rFonts w:hint="eastAsia"/>
          <w:sz w:val="24"/>
          <w:szCs w:val="24"/>
        </w:rPr>
        <w:t>2</w:t>
      </w:r>
      <w:r>
        <w:rPr>
          <w:rFonts w:hint="eastAsia"/>
          <w:sz w:val="24"/>
          <w:szCs w:val="24"/>
        </w:rPr>
        <w:t>）科研科工作人员审核完毕后，将审核意见反馈给项目负责人；</w:t>
      </w:r>
    </w:p>
    <w:p w:rsidR="00332F30" w:rsidRDefault="00332F30" w:rsidP="00CE4BEC">
      <w:pPr>
        <w:spacing w:line="360" w:lineRule="auto"/>
        <w:ind w:firstLine="480"/>
        <w:rPr>
          <w:sz w:val="24"/>
          <w:szCs w:val="24"/>
        </w:rPr>
      </w:pPr>
      <w:r>
        <w:rPr>
          <w:rFonts w:hint="eastAsia"/>
          <w:sz w:val="24"/>
          <w:szCs w:val="24"/>
        </w:rPr>
        <w:lastRenderedPageBreak/>
        <w:t>（</w:t>
      </w:r>
      <w:r>
        <w:rPr>
          <w:rFonts w:hint="eastAsia"/>
          <w:sz w:val="24"/>
          <w:szCs w:val="24"/>
        </w:rPr>
        <w:t>3</w:t>
      </w:r>
      <w:r w:rsidR="002662D7">
        <w:rPr>
          <w:rFonts w:hint="eastAsia"/>
          <w:sz w:val="24"/>
          <w:szCs w:val="24"/>
        </w:rPr>
        <w:t>）项目负责人根据科研科反馈意见修改结题材料。</w:t>
      </w:r>
    </w:p>
    <w:p w:rsidR="002662D7" w:rsidRPr="002662D7" w:rsidRDefault="00632630" w:rsidP="00CE4BEC">
      <w:pPr>
        <w:spacing w:line="360" w:lineRule="auto"/>
        <w:ind w:firstLine="480"/>
        <w:rPr>
          <w:b/>
          <w:sz w:val="24"/>
          <w:szCs w:val="24"/>
        </w:rPr>
      </w:pPr>
      <w:r>
        <w:rPr>
          <w:rFonts w:hint="eastAsia"/>
          <w:b/>
          <w:sz w:val="24"/>
          <w:szCs w:val="24"/>
        </w:rPr>
        <w:t>3</w:t>
      </w:r>
      <w:r w:rsidR="002662D7" w:rsidRPr="002662D7">
        <w:rPr>
          <w:rFonts w:hint="eastAsia"/>
          <w:b/>
          <w:sz w:val="24"/>
          <w:szCs w:val="24"/>
        </w:rPr>
        <w:t>.</w:t>
      </w:r>
      <w:r w:rsidR="002662D7" w:rsidRPr="002662D7">
        <w:rPr>
          <w:rFonts w:hint="eastAsia"/>
          <w:b/>
          <w:sz w:val="24"/>
          <w:szCs w:val="24"/>
        </w:rPr>
        <w:t>提交结题材料定</w:t>
      </w:r>
      <w:proofErr w:type="gramStart"/>
      <w:r w:rsidR="002662D7" w:rsidRPr="002662D7">
        <w:rPr>
          <w:rFonts w:hint="eastAsia"/>
          <w:b/>
          <w:sz w:val="24"/>
          <w:szCs w:val="24"/>
        </w:rPr>
        <w:t>稿纸质版与</w:t>
      </w:r>
      <w:proofErr w:type="gramEnd"/>
      <w:r w:rsidR="002662D7" w:rsidRPr="002662D7">
        <w:rPr>
          <w:rFonts w:hint="eastAsia"/>
          <w:b/>
          <w:sz w:val="24"/>
          <w:szCs w:val="24"/>
        </w:rPr>
        <w:t>电子版。</w:t>
      </w:r>
    </w:p>
    <w:p w:rsidR="002662D7" w:rsidRDefault="002662D7" w:rsidP="00CE4BEC">
      <w:pPr>
        <w:spacing w:line="360" w:lineRule="auto"/>
        <w:ind w:firstLine="480"/>
        <w:rPr>
          <w:sz w:val="24"/>
          <w:szCs w:val="24"/>
        </w:rPr>
      </w:pPr>
      <w:r>
        <w:rPr>
          <w:rFonts w:hint="eastAsia"/>
          <w:sz w:val="24"/>
          <w:szCs w:val="24"/>
        </w:rPr>
        <w:t>结题材料经社科处科研科审核定稿后提交纸质版材料，材料打印要求请分别按照《</w:t>
      </w:r>
      <w:r w:rsidRPr="002662D7">
        <w:rPr>
          <w:rFonts w:hint="eastAsia"/>
          <w:sz w:val="24"/>
          <w:szCs w:val="24"/>
        </w:rPr>
        <w:t>报学校：广西哲社课题结题材料报送清单</w:t>
      </w:r>
      <w:r>
        <w:rPr>
          <w:rFonts w:hint="eastAsia"/>
          <w:sz w:val="24"/>
          <w:szCs w:val="24"/>
        </w:rPr>
        <w:t>》要求打印提交。</w:t>
      </w:r>
    </w:p>
    <w:p w:rsidR="002662D7" w:rsidRPr="004F730E" w:rsidRDefault="00632630" w:rsidP="00CE4BEC">
      <w:pPr>
        <w:spacing w:line="360" w:lineRule="auto"/>
        <w:ind w:firstLine="480"/>
        <w:rPr>
          <w:b/>
          <w:sz w:val="24"/>
          <w:szCs w:val="24"/>
        </w:rPr>
      </w:pPr>
      <w:r>
        <w:rPr>
          <w:rFonts w:hint="eastAsia"/>
          <w:b/>
          <w:sz w:val="24"/>
          <w:szCs w:val="24"/>
        </w:rPr>
        <w:t>4</w:t>
      </w:r>
      <w:r w:rsidR="002662D7" w:rsidRPr="004F730E">
        <w:rPr>
          <w:rFonts w:hint="eastAsia"/>
          <w:b/>
          <w:sz w:val="24"/>
          <w:szCs w:val="24"/>
        </w:rPr>
        <w:t>.</w:t>
      </w:r>
      <w:r w:rsidR="004F730E" w:rsidRPr="004F730E">
        <w:rPr>
          <w:rFonts w:hint="eastAsia"/>
          <w:b/>
          <w:sz w:val="24"/>
          <w:szCs w:val="24"/>
        </w:rPr>
        <w:t>财务处、审计处核查、审计项目经费</w:t>
      </w:r>
    </w:p>
    <w:p w:rsidR="004F730E" w:rsidRDefault="004F730E" w:rsidP="00CE4BEC">
      <w:pPr>
        <w:spacing w:line="360" w:lineRule="auto"/>
        <w:ind w:firstLine="480"/>
        <w:rPr>
          <w:sz w:val="24"/>
          <w:szCs w:val="24"/>
        </w:rPr>
      </w:pPr>
      <w:r>
        <w:rPr>
          <w:rFonts w:hint="eastAsia"/>
          <w:sz w:val="24"/>
          <w:szCs w:val="24"/>
        </w:rPr>
        <w:t>社科处科研科将拟结题项目移交财务处、审计处核查、审计经费。经核查、审计无误的项目，财务处、审计处加盖公章；经核查、审计有问题的项目，项目负责人根据审计意见进行经费整改。</w:t>
      </w:r>
    </w:p>
    <w:p w:rsidR="008C31F2" w:rsidRDefault="008C31F2" w:rsidP="00CE4BEC">
      <w:pPr>
        <w:spacing w:line="360" w:lineRule="auto"/>
        <w:ind w:firstLine="480"/>
        <w:rPr>
          <w:sz w:val="24"/>
          <w:szCs w:val="24"/>
        </w:rPr>
      </w:pPr>
      <w:r>
        <w:rPr>
          <w:rFonts w:hint="eastAsia"/>
          <w:sz w:val="24"/>
          <w:szCs w:val="24"/>
        </w:rPr>
        <w:t>广西哲社课题自筹经费项目无需财务处、审计处核查、审计经费。</w:t>
      </w:r>
    </w:p>
    <w:p w:rsidR="004F730E" w:rsidRDefault="00632630" w:rsidP="00CE4BEC">
      <w:pPr>
        <w:spacing w:line="360" w:lineRule="auto"/>
        <w:ind w:firstLine="480"/>
        <w:rPr>
          <w:b/>
          <w:sz w:val="24"/>
          <w:szCs w:val="24"/>
        </w:rPr>
      </w:pPr>
      <w:r>
        <w:rPr>
          <w:rFonts w:hint="eastAsia"/>
          <w:b/>
          <w:sz w:val="24"/>
          <w:szCs w:val="24"/>
        </w:rPr>
        <w:t>5</w:t>
      </w:r>
      <w:r w:rsidR="004F730E" w:rsidRPr="002663C3">
        <w:rPr>
          <w:rFonts w:hint="eastAsia"/>
          <w:b/>
          <w:sz w:val="24"/>
          <w:szCs w:val="24"/>
        </w:rPr>
        <w:t>.</w:t>
      </w:r>
      <w:r w:rsidR="002663C3">
        <w:rPr>
          <w:rFonts w:hint="eastAsia"/>
          <w:b/>
          <w:sz w:val="24"/>
          <w:szCs w:val="24"/>
        </w:rPr>
        <w:t>递</w:t>
      </w:r>
      <w:r w:rsidR="002663C3" w:rsidRPr="002663C3">
        <w:rPr>
          <w:rFonts w:hint="eastAsia"/>
          <w:b/>
          <w:sz w:val="24"/>
          <w:szCs w:val="24"/>
        </w:rPr>
        <w:t>交</w:t>
      </w:r>
      <w:proofErr w:type="gramStart"/>
      <w:r w:rsidR="002663C3" w:rsidRPr="002663C3">
        <w:rPr>
          <w:rFonts w:hint="eastAsia"/>
          <w:b/>
          <w:sz w:val="24"/>
          <w:szCs w:val="24"/>
        </w:rPr>
        <w:t>区哲社规划</w:t>
      </w:r>
      <w:proofErr w:type="gramEnd"/>
      <w:r w:rsidR="002663C3" w:rsidRPr="002663C3">
        <w:rPr>
          <w:rFonts w:hint="eastAsia"/>
          <w:b/>
          <w:sz w:val="24"/>
          <w:szCs w:val="24"/>
        </w:rPr>
        <w:t>办</w:t>
      </w:r>
      <w:proofErr w:type="gramStart"/>
      <w:r w:rsidR="002663C3" w:rsidRPr="002663C3">
        <w:rPr>
          <w:rFonts w:hint="eastAsia"/>
          <w:b/>
          <w:sz w:val="24"/>
          <w:szCs w:val="24"/>
        </w:rPr>
        <w:t>进行结项鉴定</w:t>
      </w:r>
      <w:proofErr w:type="gramEnd"/>
    </w:p>
    <w:p w:rsidR="008C31F2" w:rsidRDefault="008C31F2" w:rsidP="00CE4BEC">
      <w:pPr>
        <w:spacing w:line="360" w:lineRule="auto"/>
        <w:ind w:firstLine="480"/>
        <w:rPr>
          <w:sz w:val="24"/>
          <w:szCs w:val="24"/>
        </w:rPr>
      </w:pPr>
      <w:r w:rsidRPr="008C31F2">
        <w:rPr>
          <w:rFonts w:hint="eastAsia"/>
          <w:sz w:val="24"/>
          <w:szCs w:val="24"/>
        </w:rPr>
        <w:t>结题材料加盖学校公章后递交</w:t>
      </w:r>
      <w:proofErr w:type="gramStart"/>
      <w:r w:rsidRPr="008C31F2">
        <w:rPr>
          <w:rFonts w:hint="eastAsia"/>
          <w:sz w:val="24"/>
          <w:szCs w:val="24"/>
        </w:rPr>
        <w:t>区哲社规划</w:t>
      </w:r>
      <w:proofErr w:type="gramEnd"/>
      <w:r w:rsidRPr="008C31F2">
        <w:rPr>
          <w:rFonts w:hint="eastAsia"/>
          <w:sz w:val="24"/>
          <w:szCs w:val="24"/>
        </w:rPr>
        <w:t>办</w:t>
      </w:r>
      <w:proofErr w:type="gramStart"/>
      <w:r w:rsidRPr="008C31F2">
        <w:rPr>
          <w:rFonts w:hint="eastAsia"/>
          <w:sz w:val="24"/>
          <w:szCs w:val="24"/>
        </w:rPr>
        <w:t>进行结项鉴定</w:t>
      </w:r>
      <w:proofErr w:type="gramEnd"/>
      <w:r w:rsidRPr="008C31F2">
        <w:rPr>
          <w:rFonts w:hint="eastAsia"/>
          <w:sz w:val="24"/>
          <w:szCs w:val="24"/>
        </w:rPr>
        <w:t>。</w:t>
      </w:r>
    </w:p>
    <w:p w:rsidR="005E1A99" w:rsidRPr="00D823C6" w:rsidRDefault="00632630" w:rsidP="00CE4BEC">
      <w:pPr>
        <w:spacing w:line="360" w:lineRule="auto"/>
        <w:ind w:firstLine="480"/>
        <w:rPr>
          <w:b/>
          <w:sz w:val="24"/>
          <w:szCs w:val="24"/>
        </w:rPr>
      </w:pPr>
      <w:r>
        <w:rPr>
          <w:rFonts w:hint="eastAsia"/>
          <w:b/>
          <w:sz w:val="24"/>
          <w:szCs w:val="24"/>
        </w:rPr>
        <w:t>6</w:t>
      </w:r>
      <w:r w:rsidR="005E1A99" w:rsidRPr="00D823C6">
        <w:rPr>
          <w:rFonts w:hint="eastAsia"/>
          <w:b/>
          <w:sz w:val="24"/>
          <w:szCs w:val="24"/>
        </w:rPr>
        <w:t>.</w:t>
      </w:r>
      <w:r w:rsidR="002F66FA">
        <w:rPr>
          <w:rFonts w:hint="eastAsia"/>
          <w:b/>
          <w:sz w:val="24"/>
          <w:szCs w:val="24"/>
        </w:rPr>
        <w:t>上级管理部门</w:t>
      </w:r>
      <w:proofErr w:type="gramStart"/>
      <w:r w:rsidR="002F66FA">
        <w:rPr>
          <w:rFonts w:hint="eastAsia"/>
          <w:b/>
          <w:sz w:val="24"/>
          <w:szCs w:val="24"/>
        </w:rPr>
        <w:t>组织</w:t>
      </w:r>
      <w:r w:rsidR="005E1A99" w:rsidRPr="00D823C6">
        <w:rPr>
          <w:rFonts w:hint="eastAsia"/>
          <w:b/>
          <w:sz w:val="24"/>
          <w:szCs w:val="24"/>
        </w:rPr>
        <w:t>结项鉴定</w:t>
      </w:r>
      <w:proofErr w:type="gramEnd"/>
    </w:p>
    <w:p w:rsidR="00D823C6" w:rsidRPr="005E1A99" w:rsidRDefault="00282000" w:rsidP="00D823C6">
      <w:pPr>
        <w:spacing w:line="360" w:lineRule="auto"/>
        <w:ind w:firstLine="480"/>
        <w:rPr>
          <w:sz w:val="24"/>
          <w:szCs w:val="24"/>
        </w:rPr>
      </w:pPr>
      <w:r>
        <w:rPr>
          <w:rFonts w:hint="eastAsia"/>
          <w:sz w:val="24"/>
          <w:szCs w:val="24"/>
        </w:rPr>
        <w:t>广西哲社课题最终研究成果的鉴定由</w:t>
      </w:r>
      <w:proofErr w:type="gramStart"/>
      <w:r w:rsidR="005E1A99">
        <w:rPr>
          <w:rFonts w:hint="eastAsia"/>
          <w:sz w:val="24"/>
          <w:szCs w:val="24"/>
        </w:rPr>
        <w:t>区哲社规划</w:t>
      </w:r>
      <w:proofErr w:type="gramEnd"/>
      <w:r w:rsidR="005E1A99">
        <w:rPr>
          <w:rFonts w:hint="eastAsia"/>
          <w:sz w:val="24"/>
          <w:szCs w:val="24"/>
        </w:rPr>
        <w:t>办组织</w:t>
      </w:r>
      <w:r>
        <w:rPr>
          <w:rFonts w:hint="eastAsia"/>
          <w:sz w:val="24"/>
          <w:szCs w:val="24"/>
        </w:rPr>
        <w:t>实施，有</w:t>
      </w:r>
      <w:r w:rsidR="005E1A99">
        <w:rPr>
          <w:rFonts w:hint="eastAsia"/>
          <w:sz w:val="24"/>
          <w:szCs w:val="24"/>
        </w:rPr>
        <w:t>会议鉴定</w:t>
      </w:r>
      <w:r>
        <w:rPr>
          <w:rFonts w:hint="eastAsia"/>
          <w:sz w:val="24"/>
          <w:szCs w:val="24"/>
        </w:rPr>
        <w:t>和</w:t>
      </w:r>
      <w:r w:rsidR="005E1A99">
        <w:rPr>
          <w:rFonts w:hint="eastAsia"/>
          <w:sz w:val="24"/>
          <w:szCs w:val="24"/>
        </w:rPr>
        <w:t>通讯鉴定</w:t>
      </w:r>
      <w:r>
        <w:rPr>
          <w:rFonts w:hint="eastAsia"/>
          <w:sz w:val="24"/>
          <w:szCs w:val="24"/>
        </w:rPr>
        <w:t>两种</w:t>
      </w:r>
      <w:r w:rsidR="007C77B6">
        <w:rPr>
          <w:rFonts w:hint="eastAsia"/>
          <w:sz w:val="24"/>
          <w:szCs w:val="24"/>
        </w:rPr>
        <w:t>鉴定</w:t>
      </w:r>
      <w:r>
        <w:rPr>
          <w:rFonts w:hint="eastAsia"/>
          <w:sz w:val="24"/>
          <w:szCs w:val="24"/>
        </w:rPr>
        <w:t>形式</w:t>
      </w:r>
      <w:r w:rsidR="005E1A99" w:rsidRPr="005E1A99">
        <w:rPr>
          <w:rFonts w:hint="eastAsia"/>
          <w:sz w:val="24"/>
          <w:szCs w:val="24"/>
        </w:rPr>
        <w:t>。</w:t>
      </w:r>
      <w:r w:rsidR="00D823C6" w:rsidRPr="00D823C6">
        <w:rPr>
          <w:rFonts w:hint="eastAsia"/>
          <w:sz w:val="24"/>
          <w:szCs w:val="24"/>
        </w:rPr>
        <w:t>对于通过鉴定的项目，颁发《广西哲学社会科学研究课题结项证书》</w:t>
      </w:r>
      <w:r w:rsidR="00D823C6" w:rsidRPr="00D823C6">
        <w:rPr>
          <w:rFonts w:hint="eastAsia"/>
          <w:sz w:val="24"/>
          <w:szCs w:val="24"/>
        </w:rPr>
        <w:t>(</w:t>
      </w:r>
      <w:r w:rsidR="00D823C6" w:rsidRPr="00D823C6">
        <w:rPr>
          <w:rFonts w:hint="eastAsia"/>
          <w:sz w:val="24"/>
          <w:szCs w:val="24"/>
        </w:rPr>
        <w:t>以下简称《结项证书》</w:t>
      </w:r>
      <w:r w:rsidR="00D823C6" w:rsidRPr="00D823C6">
        <w:rPr>
          <w:rFonts w:hint="eastAsia"/>
          <w:sz w:val="24"/>
          <w:szCs w:val="24"/>
        </w:rPr>
        <w:t>)</w:t>
      </w:r>
      <w:r w:rsidR="00D823C6" w:rsidRPr="00D823C6">
        <w:rPr>
          <w:rFonts w:hint="eastAsia"/>
          <w:sz w:val="24"/>
          <w:szCs w:val="24"/>
        </w:rPr>
        <w:t>。对于未通过鉴定的成果，作</w:t>
      </w:r>
      <w:proofErr w:type="gramStart"/>
      <w:r w:rsidR="00D823C6" w:rsidRPr="00D823C6">
        <w:rPr>
          <w:rFonts w:hint="eastAsia"/>
          <w:sz w:val="24"/>
          <w:szCs w:val="24"/>
        </w:rPr>
        <w:t>暂缓结项处理</w:t>
      </w:r>
      <w:proofErr w:type="gramEnd"/>
      <w:r w:rsidR="00D823C6" w:rsidRPr="00D823C6">
        <w:rPr>
          <w:rFonts w:hint="eastAsia"/>
          <w:sz w:val="24"/>
          <w:szCs w:val="24"/>
        </w:rPr>
        <w:t>。</w:t>
      </w:r>
      <w:proofErr w:type="gramStart"/>
      <w:r w:rsidR="00D823C6" w:rsidRPr="00D823C6">
        <w:rPr>
          <w:rFonts w:hint="eastAsia"/>
          <w:sz w:val="24"/>
          <w:szCs w:val="24"/>
        </w:rPr>
        <w:t>暂缓结项有</w:t>
      </w:r>
      <w:proofErr w:type="gramEnd"/>
      <w:r w:rsidR="00D823C6" w:rsidRPr="00D823C6">
        <w:rPr>
          <w:rFonts w:hint="eastAsia"/>
          <w:sz w:val="24"/>
          <w:szCs w:val="24"/>
        </w:rPr>
        <w:t>两种形式，一种是</w:t>
      </w:r>
      <w:r w:rsidR="00D823C6" w:rsidRPr="000F21EB">
        <w:rPr>
          <w:rFonts w:hint="eastAsia"/>
          <w:b/>
          <w:sz w:val="24"/>
          <w:szCs w:val="24"/>
        </w:rPr>
        <w:t>修改复审</w:t>
      </w:r>
      <w:r w:rsidR="00D823C6" w:rsidRPr="00D823C6">
        <w:rPr>
          <w:rFonts w:hint="eastAsia"/>
          <w:sz w:val="24"/>
          <w:szCs w:val="24"/>
        </w:rPr>
        <w:t>，即研究成果还需要参考专家鉴定意见进行重新修改和补充，完成后需向区社科规划办提交一套修改稿和一份修改说明；另一种是</w:t>
      </w:r>
      <w:r w:rsidR="00D823C6" w:rsidRPr="000F21EB">
        <w:rPr>
          <w:rFonts w:hint="eastAsia"/>
          <w:b/>
          <w:sz w:val="24"/>
          <w:szCs w:val="24"/>
        </w:rPr>
        <w:t>二次鉴定</w:t>
      </w:r>
      <w:r w:rsidR="00D823C6" w:rsidRPr="00D823C6">
        <w:rPr>
          <w:rFonts w:hint="eastAsia"/>
          <w:sz w:val="24"/>
          <w:szCs w:val="24"/>
        </w:rPr>
        <w:t>，重新鉴定所需的费用由项目负责人及其课题组承担。重新</w:t>
      </w:r>
      <w:proofErr w:type="gramStart"/>
      <w:r w:rsidR="00D823C6" w:rsidRPr="00D823C6">
        <w:rPr>
          <w:rFonts w:hint="eastAsia"/>
          <w:sz w:val="24"/>
          <w:szCs w:val="24"/>
        </w:rPr>
        <w:t>鉴定仍</w:t>
      </w:r>
      <w:proofErr w:type="gramEnd"/>
      <w:r w:rsidR="00D823C6" w:rsidRPr="00D823C6">
        <w:rPr>
          <w:rFonts w:hint="eastAsia"/>
          <w:sz w:val="24"/>
          <w:szCs w:val="24"/>
        </w:rPr>
        <w:t>不能通过的按撤项处理。对于因政治问题或学术质量低劣而不能通过鉴定的项目，将予以撤项。</w:t>
      </w:r>
    </w:p>
    <w:p w:rsidR="00BE1C0A" w:rsidRPr="000F21EB" w:rsidRDefault="00BE1C0A" w:rsidP="00BE1C0A">
      <w:pPr>
        <w:spacing w:line="360" w:lineRule="auto"/>
        <w:rPr>
          <w:sz w:val="24"/>
          <w:szCs w:val="24"/>
        </w:rPr>
      </w:pPr>
    </w:p>
    <w:p w:rsidR="00BE1C0A" w:rsidRPr="00956542" w:rsidRDefault="00BE1C0A" w:rsidP="00BE1C0A">
      <w:pPr>
        <w:spacing w:line="360" w:lineRule="auto"/>
        <w:rPr>
          <w:rFonts w:ascii="黑体" w:eastAsia="黑体" w:hAnsi="黑体"/>
          <w:b/>
          <w:sz w:val="24"/>
          <w:szCs w:val="24"/>
        </w:rPr>
      </w:pPr>
      <w:r w:rsidRPr="00956542">
        <w:rPr>
          <w:rFonts w:ascii="黑体" w:eastAsia="黑体" w:hAnsi="黑体" w:hint="eastAsia"/>
          <w:b/>
          <w:sz w:val="24"/>
          <w:szCs w:val="24"/>
        </w:rPr>
        <w:t>三、常见问题</w:t>
      </w:r>
    </w:p>
    <w:p w:rsidR="009C7C7A" w:rsidRPr="001500B6" w:rsidRDefault="009C7C7A" w:rsidP="005839F5">
      <w:pPr>
        <w:spacing w:line="360" w:lineRule="auto"/>
        <w:ind w:firstLine="480"/>
        <w:rPr>
          <w:b/>
          <w:sz w:val="24"/>
          <w:szCs w:val="24"/>
        </w:rPr>
      </w:pPr>
      <w:r w:rsidRPr="001500B6">
        <w:rPr>
          <w:rFonts w:hint="eastAsia"/>
          <w:b/>
          <w:sz w:val="24"/>
          <w:szCs w:val="24"/>
        </w:rPr>
        <w:t>1.</w:t>
      </w:r>
      <w:r w:rsidRPr="001500B6">
        <w:rPr>
          <w:rFonts w:hint="eastAsia"/>
          <w:b/>
          <w:sz w:val="24"/>
          <w:szCs w:val="24"/>
        </w:rPr>
        <w:t>成果形式</w:t>
      </w:r>
      <w:r w:rsidR="005839F5" w:rsidRPr="001500B6">
        <w:rPr>
          <w:rFonts w:hint="eastAsia"/>
          <w:b/>
          <w:sz w:val="24"/>
          <w:szCs w:val="24"/>
        </w:rPr>
        <w:t>与预期最终成果形式、经变更后的最终成果形式不符。</w:t>
      </w:r>
    </w:p>
    <w:p w:rsidR="005C7DD3" w:rsidRDefault="00137B45" w:rsidP="005839F5">
      <w:pPr>
        <w:spacing w:line="360" w:lineRule="auto"/>
        <w:ind w:firstLine="480"/>
        <w:rPr>
          <w:sz w:val="24"/>
          <w:szCs w:val="24"/>
        </w:rPr>
      </w:pPr>
      <w:r>
        <w:rPr>
          <w:rFonts w:hint="eastAsia"/>
          <w:sz w:val="24"/>
          <w:szCs w:val="24"/>
        </w:rPr>
        <w:t>立项之初就应牢记项目的最终成果形式，</w:t>
      </w:r>
      <w:r w:rsidR="00B705F9">
        <w:rPr>
          <w:rFonts w:hint="eastAsia"/>
          <w:sz w:val="24"/>
          <w:szCs w:val="24"/>
        </w:rPr>
        <w:t>根据预期的成果形式开展项目研究。</w:t>
      </w:r>
      <w:r>
        <w:rPr>
          <w:rFonts w:hint="eastAsia"/>
          <w:sz w:val="24"/>
          <w:szCs w:val="24"/>
        </w:rPr>
        <w:t>若研究过程中需要变更成果形式，可申请变更，但成果形式只可从低级别往高级别形式变更，不可从高级别往低级别形式变更。成果形式的高低顺序为：专著</w:t>
      </w:r>
      <w:r w:rsidR="00B705F9">
        <w:rPr>
          <w:rFonts w:hint="eastAsia"/>
          <w:sz w:val="24"/>
          <w:szCs w:val="24"/>
        </w:rPr>
        <w:t>-</w:t>
      </w:r>
      <w:r>
        <w:rPr>
          <w:rFonts w:hint="eastAsia"/>
          <w:sz w:val="24"/>
          <w:szCs w:val="24"/>
        </w:rPr>
        <w:t>研究报告</w:t>
      </w:r>
      <w:r w:rsidR="00B705F9">
        <w:rPr>
          <w:rFonts w:hint="eastAsia"/>
          <w:sz w:val="24"/>
          <w:szCs w:val="24"/>
        </w:rPr>
        <w:t>-</w:t>
      </w:r>
      <w:r>
        <w:rPr>
          <w:rFonts w:hint="eastAsia"/>
          <w:sz w:val="24"/>
          <w:szCs w:val="24"/>
        </w:rPr>
        <w:t>论文集。</w:t>
      </w:r>
      <w:r w:rsidR="00906AC5">
        <w:rPr>
          <w:rFonts w:hint="eastAsia"/>
          <w:sz w:val="24"/>
          <w:szCs w:val="24"/>
        </w:rPr>
        <w:t>结题时的最终成果形式一定要与申请书中填写的预期最终成果形式、或经变更后的最终成果形式相符。</w:t>
      </w:r>
    </w:p>
    <w:p w:rsidR="00137B45" w:rsidRPr="00137B45" w:rsidRDefault="00906AC5" w:rsidP="005839F5">
      <w:pPr>
        <w:spacing w:line="360" w:lineRule="auto"/>
        <w:ind w:firstLine="480"/>
        <w:rPr>
          <w:sz w:val="24"/>
          <w:szCs w:val="24"/>
        </w:rPr>
      </w:pPr>
      <w:r>
        <w:rPr>
          <w:rFonts w:hint="eastAsia"/>
          <w:sz w:val="24"/>
          <w:szCs w:val="24"/>
        </w:rPr>
        <w:t>如果成果形式是两种或两种以上的，一般以最高形式的成果为主鉴定成果，</w:t>
      </w:r>
      <w:r>
        <w:rPr>
          <w:rFonts w:hint="eastAsia"/>
          <w:sz w:val="24"/>
          <w:szCs w:val="24"/>
        </w:rPr>
        <w:lastRenderedPageBreak/>
        <w:t>其他形式的成果为备查成果。</w:t>
      </w:r>
    </w:p>
    <w:p w:rsidR="005839F5" w:rsidRPr="001500B6" w:rsidRDefault="005839F5" w:rsidP="005839F5">
      <w:pPr>
        <w:spacing w:line="360" w:lineRule="auto"/>
        <w:ind w:firstLine="480"/>
        <w:rPr>
          <w:b/>
          <w:sz w:val="24"/>
          <w:szCs w:val="24"/>
        </w:rPr>
      </w:pPr>
      <w:r w:rsidRPr="001500B6">
        <w:rPr>
          <w:rFonts w:hint="eastAsia"/>
          <w:b/>
          <w:sz w:val="24"/>
          <w:szCs w:val="24"/>
        </w:rPr>
        <w:t>2.</w:t>
      </w:r>
      <w:r w:rsidRPr="001500B6">
        <w:rPr>
          <w:rFonts w:hint="eastAsia"/>
          <w:b/>
          <w:sz w:val="24"/>
          <w:szCs w:val="24"/>
        </w:rPr>
        <w:t>课题组成员与申请书或经变更后的成员不符。</w:t>
      </w:r>
    </w:p>
    <w:p w:rsidR="005C7DD3" w:rsidRDefault="000C3948" w:rsidP="005839F5">
      <w:pPr>
        <w:spacing w:line="360" w:lineRule="auto"/>
        <w:ind w:firstLine="480"/>
        <w:rPr>
          <w:sz w:val="24"/>
          <w:szCs w:val="24"/>
        </w:rPr>
      </w:pPr>
      <w:r>
        <w:rPr>
          <w:rFonts w:hint="eastAsia"/>
          <w:sz w:val="24"/>
          <w:szCs w:val="24"/>
        </w:rPr>
        <w:t>结题时所填写的课题组成员姓名将直接体现</w:t>
      </w:r>
      <w:proofErr w:type="gramStart"/>
      <w:r>
        <w:rPr>
          <w:rFonts w:hint="eastAsia"/>
          <w:sz w:val="24"/>
          <w:szCs w:val="24"/>
        </w:rPr>
        <w:t>在结项证书</w:t>
      </w:r>
      <w:proofErr w:type="gramEnd"/>
      <w:r>
        <w:rPr>
          <w:rFonts w:hint="eastAsia"/>
          <w:sz w:val="24"/>
          <w:szCs w:val="24"/>
        </w:rPr>
        <w:t>里面，至关重要。</w:t>
      </w:r>
      <w:r w:rsidR="00956542">
        <w:rPr>
          <w:rFonts w:hint="eastAsia"/>
          <w:sz w:val="24"/>
          <w:szCs w:val="24"/>
        </w:rPr>
        <w:t>结题时所填写的课题组成员应与申请书中的成员一致</w:t>
      </w:r>
      <w:r>
        <w:rPr>
          <w:rFonts w:hint="eastAsia"/>
          <w:sz w:val="24"/>
          <w:szCs w:val="24"/>
        </w:rPr>
        <w:t>。</w:t>
      </w:r>
      <w:r w:rsidR="001500B6">
        <w:rPr>
          <w:rFonts w:hint="eastAsia"/>
          <w:sz w:val="24"/>
          <w:szCs w:val="24"/>
        </w:rPr>
        <w:t>在项目研究过程中，有些课题组可能会因为</w:t>
      </w:r>
      <w:r>
        <w:rPr>
          <w:rFonts w:hint="eastAsia"/>
          <w:sz w:val="24"/>
          <w:szCs w:val="24"/>
        </w:rPr>
        <w:t>特殊</w:t>
      </w:r>
      <w:r w:rsidR="001500B6">
        <w:rPr>
          <w:rFonts w:hint="eastAsia"/>
          <w:sz w:val="24"/>
          <w:szCs w:val="24"/>
        </w:rPr>
        <w:t>原因需要更换课题组成员。有些课题组按照要求向上级部门报批了变更课题组成员事宜，在结题时，则按照变更后的课题组成员填写成员姓名；有些则没有按照规定报批，而是在实际研究过程中更换了成员，</w:t>
      </w:r>
      <w:r w:rsidR="00956542">
        <w:rPr>
          <w:rFonts w:hint="eastAsia"/>
          <w:sz w:val="24"/>
          <w:szCs w:val="24"/>
        </w:rPr>
        <w:t>须在结题之前补办变更课题组成员的报批手续，然后根据变更后的课题组成员填写成员姓名。</w:t>
      </w:r>
    </w:p>
    <w:p w:rsidR="005839F5" w:rsidRPr="00956542" w:rsidRDefault="00BE0F32" w:rsidP="005839F5">
      <w:pPr>
        <w:spacing w:line="360" w:lineRule="auto"/>
        <w:ind w:firstLine="480"/>
        <w:rPr>
          <w:b/>
          <w:sz w:val="24"/>
          <w:szCs w:val="24"/>
        </w:rPr>
      </w:pPr>
      <w:r w:rsidRPr="00956542">
        <w:rPr>
          <w:rFonts w:hint="eastAsia"/>
          <w:b/>
          <w:sz w:val="24"/>
          <w:szCs w:val="24"/>
        </w:rPr>
        <w:t>3.</w:t>
      </w:r>
      <w:r w:rsidR="00C470B0" w:rsidRPr="00956542">
        <w:rPr>
          <w:rFonts w:hint="eastAsia"/>
          <w:b/>
          <w:sz w:val="24"/>
          <w:szCs w:val="24"/>
        </w:rPr>
        <w:t>已公开发表阶段性成果与最终成果重合部分</w:t>
      </w:r>
      <w:r w:rsidR="003B1D1E" w:rsidRPr="00956542">
        <w:rPr>
          <w:rFonts w:hint="eastAsia"/>
          <w:b/>
          <w:sz w:val="24"/>
          <w:szCs w:val="24"/>
        </w:rPr>
        <w:t>的关系处理。</w:t>
      </w:r>
    </w:p>
    <w:p w:rsidR="009C348D" w:rsidRDefault="0060069A" w:rsidP="005839F5">
      <w:pPr>
        <w:spacing w:line="360" w:lineRule="auto"/>
        <w:ind w:firstLine="480"/>
        <w:rPr>
          <w:sz w:val="24"/>
          <w:szCs w:val="24"/>
        </w:rPr>
      </w:pPr>
      <w:proofErr w:type="gramStart"/>
      <w:r>
        <w:rPr>
          <w:rFonts w:hint="eastAsia"/>
          <w:sz w:val="24"/>
          <w:szCs w:val="24"/>
        </w:rPr>
        <w:t>申请结项鉴定</w:t>
      </w:r>
      <w:proofErr w:type="gramEnd"/>
      <w:r>
        <w:rPr>
          <w:rFonts w:hint="eastAsia"/>
          <w:sz w:val="24"/>
          <w:szCs w:val="24"/>
        </w:rPr>
        <w:t>时需要提交最终研究成果的电子版和纸质版，电子版成果主要</w:t>
      </w:r>
      <w:proofErr w:type="gramStart"/>
      <w:r>
        <w:rPr>
          <w:rFonts w:hint="eastAsia"/>
          <w:sz w:val="24"/>
          <w:szCs w:val="24"/>
        </w:rPr>
        <w:t>用于查重检测</w:t>
      </w:r>
      <w:proofErr w:type="gramEnd"/>
      <w:r>
        <w:rPr>
          <w:rFonts w:hint="eastAsia"/>
          <w:sz w:val="24"/>
          <w:szCs w:val="24"/>
        </w:rPr>
        <w:t>，纸质</w:t>
      </w:r>
      <w:proofErr w:type="gramStart"/>
      <w:r>
        <w:rPr>
          <w:rFonts w:hint="eastAsia"/>
          <w:sz w:val="24"/>
          <w:szCs w:val="24"/>
        </w:rPr>
        <w:t>版成果</w:t>
      </w:r>
      <w:proofErr w:type="gramEnd"/>
      <w:r>
        <w:rPr>
          <w:rFonts w:hint="eastAsia"/>
          <w:sz w:val="24"/>
          <w:szCs w:val="24"/>
        </w:rPr>
        <w:t>主要用于专家鉴定。最终成果里面往往会有部分成果已经公开发表，</w:t>
      </w:r>
      <w:r w:rsidR="001C77C7">
        <w:rPr>
          <w:rFonts w:hint="eastAsia"/>
          <w:sz w:val="24"/>
          <w:szCs w:val="24"/>
        </w:rPr>
        <w:t>如何处</w:t>
      </w:r>
      <w:r w:rsidR="001C77C7" w:rsidRPr="001C77C7">
        <w:rPr>
          <w:rFonts w:hint="eastAsia"/>
          <w:sz w:val="24"/>
          <w:szCs w:val="24"/>
        </w:rPr>
        <w:t>理已公开发表阶段性成果与最终成果重合部分的关系成了大家比较棘手的一个问题。</w:t>
      </w:r>
      <w:r w:rsidR="001C77C7">
        <w:rPr>
          <w:rFonts w:hint="eastAsia"/>
          <w:sz w:val="24"/>
          <w:szCs w:val="24"/>
        </w:rPr>
        <w:t>电子版的最终成果可以不做匿名处理，已经公开发表的内容可以通过做注的形式</w:t>
      </w:r>
      <w:r w:rsidR="009C348D">
        <w:rPr>
          <w:rFonts w:hint="eastAsia"/>
          <w:sz w:val="24"/>
          <w:szCs w:val="24"/>
        </w:rPr>
        <w:t>、注明出处，</w:t>
      </w:r>
      <w:r w:rsidR="001C77C7">
        <w:rPr>
          <w:rFonts w:hint="eastAsia"/>
          <w:sz w:val="24"/>
          <w:szCs w:val="24"/>
        </w:rPr>
        <w:t>标明为课题负责人的阶段性成果，这样在</w:t>
      </w:r>
      <w:proofErr w:type="gramStart"/>
      <w:r w:rsidR="009C348D">
        <w:rPr>
          <w:rFonts w:hint="eastAsia"/>
          <w:sz w:val="24"/>
          <w:szCs w:val="24"/>
        </w:rPr>
        <w:t>进行</w:t>
      </w:r>
      <w:r w:rsidR="001C77C7">
        <w:rPr>
          <w:rFonts w:hint="eastAsia"/>
          <w:sz w:val="24"/>
          <w:szCs w:val="24"/>
        </w:rPr>
        <w:t>查重检测</w:t>
      </w:r>
      <w:proofErr w:type="gramEnd"/>
      <w:r w:rsidR="001C77C7">
        <w:rPr>
          <w:rFonts w:hint="eastAsia"/>
          <w:sz w:val="24"/>
          <w:szCs w:val="24"/>
        </w:rPr>
        <w:t>时，就不会将已公开发表的内容计入复制率</w:t>
      </w:r>
      <w:r w:rsidR="007E2A1B">
        <w:rPr>
          <w:rFonts w:hint="eastAsia"/>
          <w:sz w:val="24"/>
          <w:szCs w:val="24"/>
        </w:rPr>
        <w:t>（</w:t>
      </w:r>
      <w:r w:rsidR="007E2A1B" w:rsidRPr="00012897">
        <w:rPr>
          <w:rFonts w:hint="eastAsia"/>
          <w:b/>
          <w:sz w:val="24"/>
          <w:szCs w:val="24"/>
        </w:rPr>
        <w:t>如果出现系统无法识别已经标注了的阶段性成果在检测时</w:t>
      </w:r>
      <w:r w:rsidR="00012897">
        <w:rPr>
          <w:rFonts w:hint="eastAsia"/>
          <w:b/>
          <w:sz w:val="24"/>
          <w:szCs w:val="24"/>
        </w:rPr>
        <w:t>，</w:t>
      </w:r>
      <w:r w:rsidR="007E2A1B" w:rsidRPr="00012897">
        <w:rPr>
          <w:rFonts w:hint="eastAsia"/>
          <w:b/>
          <w:sz w:val="24"/>
          <w:szCs w:val="24"/>
        </w:rPr>
        <w:t>可手动删除这些成果再进行检测</w:t>
      </w:r>
      <w:r w:rsidR="007E2A1B">
        <w:rPr>
          <w:rFonts w:hint="eastAsia"/>
          <w:sz w:val="24"/>
          <w:szCs w:val="24"/>
        </w:rPr>
        <w:t>）</w:t>
      </w:r>
      <w:r w:rsidR="001C77C7">
        <w:rPr>
          <w:rFonts w:hint="eastAsia"/>
          <w:sz w:val="24"/>
          <w:szCs w:val="24"/>
        </w:rPr>
        <w:t>。</w:t>
      </w:r>
      <w:r w:rsidR="009C348D">
        <w:rPr>
          <w:rFonts w:hint="eastAsia"/>
          <w:sz w:val="24"/>
          <w:szCs w:val="24"/>
        </w:rPr>
        <w:t>一般而言，核心观点的重复率应低于</w:t>
      </w:r>
      <w:r w:rsidR="009C348D">
        <w:rPr>
          <w:rFonts w:hint="eastAsia"/>
          <w:sz w:val="24"/>
          <w:szCs w:val="24"/>
        </w:rPr>
        <w:t>10%</w:t>
      </w:r>
      <w:r w:rsidR="009C348D">
        <w:rPr>
          <w:rFonts w:hint="eastAsia"/>
          <w:sz w:val="24"/>
          <w:szCs w:val="24"/>
        </w:rPr>
        <w:t>，文献、综述、引证部分的重复率应低于</w:t>
      </w:r>
      <w:r w:rsidR="009C348D">
        <w:rPr>
          <w:rFonts w:hint="eastAsia"/>
          <w:sz w:val="24"/>
          <w:szCs w:val="24"/>
        </w:rPr>
        <w:t>20%</w:t>
      </w:r>
      <w:r w:rsidR="009C348D">
        <w:rPr>
          <w:rFonts w:hint="eastAsia"/>
          <w:sz w:val="24"/>
          <w:szCs w:val="24"/>
        </w:rPr>
        <w:t>。</w:t>
      </w:r>
      <w:bookmarkStart w:id="0" w:name="_GoBack"/>
      <w:bookmarkEnd w:id="0"/>
    </w:p>
    <w:p w:rsidR="003B1D1E" w:rsidRDefault="001C77C7" w:rsidP="005839F5">
      <w:pPr>
        <w:spacing w:line="360" w:lineRule="auto"/>
        <w:ind w:firstLine="480"/>
        <w:rPr>
          <w:sz w:val="24"/>
          <w:szCs w:val="24"/>
        </w:rPr>
      </w:pPr>
      <w:r>
        <w:rPr>
          <w:rFonts w:hint="eastAsia"/>
          <w:sz w:val="24"/>
          <w:szCs w:val="24"/>
        </w:rPr>
        <w:t>纸质版的最终成果必须做匿名处理，里面不能透露课题负责人和成员姓名以及课题负责人单位信息，否则将会被取消鉴定资格。</w:t>
      </w:r>
      <w:r w:rsidR="007E2A1B">
        <w:rPr>
          <w:rFonts w:hint="eastAsia"/>
          <w:sz w:val="24"/>
          <w:szCs w:val="24"/>
        </w:rPr>
        <w:t>纸质</w:t>
      </w:r>
      <w:proofErr w:type="gramStart"/>
      <w:r w:rsidR="007E2A1B">
        <w:rPr>
          <w:rFonts w:hint="eastAsia"/>
          <w:sz w:val="24"/>
          <w:szCs w:val="24"/>
        </w:rPr>
        <w:t>版最终</w:t>
      </w:r>
      <w:proofErr w:type="gramEnd"/>
      <w:r w:rsidR="007E2A1B">
        <w:rPr>
          <w:rFonts w:hint="eastAsia"/>
          <w:sz w:val="24"/>
          <w:szCs w:val="24"/>
        </w:rPr>
        <w:t>成果中已经发表的阶段性成果，可注明“课题阶段性成果，发表于</w:t>
      </w:r>
      <w:r w:rsidR="007E2A1B">
        <w:rPr>
          <w:rFonts w:hint="eastAsia"/>
          <w:sz w:val="24"/>
          <w:szCs w:val="24"/>
        </w:rPr>
        <w:t>CSSCI</w:t>
      </w:r>
      <w:r w:rsidR="007E2A1B">
        <w:rPr>
          <w:rFonts w:hint="eastAsia"/>
          <w:sz w:val="24"/>
          <w:szCs w:val="24"/>
        </w:rPr>
        <w:t>期刊，或核心期刊”等字样。</w:t>
      </w:r>
    </w:p>
    <w:p w:rsidR="003B1D1E" w:rsidRPr="0060069A" w:rsidRDefault="003B1D1E" w:rsidP="005839F5">
      <w:pPr>
        <w:spacing w:line="360" w:lineRule="auto"/>
        <w:ind w:firstLine="480"/>
        <w:rPr>
          <w:b/>
          <w:sz w:val="24"/>
          <w:szCs w:val="24"/>
        </w:rPr>
      </w:pPr>
      <w:r w:rsidRPr="0060069A">
        <w:rPr>
          <w:rFonts w:hint="eastAsia"/>
          <w:b/>
          <w:sz w:val="24"/>
          <w:szCs w:val="24"/>
        </w:rPr>
        <w:t>4.</w:t>
      </w:r>
      <w:r w:rsidRPr="0060069A">
        <w:rPr>
          <w:rFonts w:hint="eastAsia"/>
          <w:b/>
          <w:sz w:val="24"/>
          <w:szCs w:val="24"/>
        </w:rPr>
        <w:t>文献综述里面关于项目负责人与课题组成员前期成果的</w:t>
      </w:r>
      <w:r w:rsidR="008065B9" w:rsidRPr="0060069A">
        <w:rPr>
          <w:rFonts w:hint="eastAsia"/>
          <w:b/>
          <w:sz w:val="24"/>
          <w:szCs w:val="24"/>
        </w:rPr>
        <w:t>表述。</w:t>
      </w:r>
    </w:p>
    <w:p w:rsidR="008065B9" w:rsidRDefault="009F3AAB" w:rsidP="008065B9">
      <w:pPr>
        <w:spacing w:line="360" w:lineRule="auto"/>
        <w:rPr>
          <w:sz w:val="24"/>
          <w:szCs w:val="24"/>
        </w:rPr>
      </w:pPr>
      <w:r>
        <w:rPr>
          <w:rFonts w:hint="eastAsia"/>
          <w:sz w:val="24"/>
          <w:szCs w:val="24"/>
        </w:rPr>
        <w:t xml:space="preserve">    </w:t>
      </w:r>
      <w:r w:rsidR="00D0763D">
        <w:rPr>
          <w:rFonts w:hint="eastAsia"/>
          <w:sz w:val="24"/>
          <w:szCs w:val="24"/>
        </w:rPr>
        <w:t>文献综述里面如涉及项目负责人与课题组成员</w:t>
      </w:r>
      <w:r>
        <w:rPr>
          <w:rFonts w:hint="eastAsia"/>
          <w:sz w:val="24"/>
          <w:szCs w:val="24"/>
        </w:rPr>
        <w:t>前期成果的话，可以直接</w:t>
      </w:r>
      <w:r w:rsidR="00D0763D">
        <w:rPr>
          <w:rFonts w:hint="eastAsia"/>
          <w:sz w:val="24"/>
          <w:szCs w:val="24"/>
        </w:rPr>
        <w:t>列出姓名与成果名称，</w:t>
      </w:r>
      <w:proofErr w:type="gramStart"/>
      <w:r w:rsidR="00D0763D">
        <w:rPr>
          <w:rFonts w:hint="eastAsia"/>
          <w:sz w:val="24"/>
          <w:szCs w:val="24"/>
        </w:rPr>
        <w:t>不</w:t>
      </w:r>
      <w:proofErr w:type="gramEnd"/>
      <w:r w:rsidR="00D0763D">
        <w:rPr>
          <w:rFonts w:hint="eastAsia"/>
          <w:sz w:val="24"/>
          <w:szCs w:val="24"/>
        </w:rPr>
        <w:t>用做其他标注。</w:t>
      </w:r>
    </w:p>
    <w:p w:rsidR="008065B9" w:rsidRDefault="008065B9" w:rsidP="008065B9">
      <w:pPr>
        <w:spacing w:line="360" w:lineRule="auto"/>
        <w:rPr>
          <w:sz w:val="24"/>
          <w:szCs w:val="24"/>
        </w:rPr>
      </w:pPr>
    </w:p>
    <w:p w:rsidR="009F3AAB" w:rsidRDefault="009F3AAB" w:rsidP="008065B9">
      <w:pPr>
        <w:spacing w:line="360" w:lineRule="auto"/>
        <w:rPr>
          <w:sz w:val="24"/>
          <w:szCs w:val="24"/>
        </w:rPr>
      </w:pPr>
    </w:p>
    <w:p w:rsidR="008065B9" w:rsidRPr="00956542" w:rsidRDefault="008065B9" w:rsidP="008065B9">
      <w:pPr>
        <w:spacing w:line="360" w:lineRule="auto"/>
        <w:rPr>
          <w:b/>
          <w:sz w:val="24"/>
          <w:szCs w:val="24"/>
        </w:rPr>
      </w:pPr>
      <w:r w:rsidRPr="00956542">
        <w:rPr>
          <w:rFonts w:hint="eastAsia"/>
          <w:b/>
          <w:sz w:val="24"/>
          <w:szCs w:val="24"/>
        </w:rPr>
        <w:t>相关项目管理文件：</w:t>
      </w:r>
    </w:p>
    <w:p w:rsidR="008065B9" w:rsidRPr="00C038C3" w:rsidRDefault="008065B9" w:rsidP="008065B9">
      <w:pPr>
        <w:spacing w:line="360" w:lineRule="auto"/>
        <w:rPr>
          <w:rFonts w:asciiTheme="minorEastAsia" w:hAnsiTheme="minorEastAsia"/>
          <w:sz w:val="24"/>
          <w:szCs w:val="24"/>
        </w:rPr>
      </w:pPr>
      <w:r w:rsidRPr="00C038C3">
        <w:rPr>
          <w:rFonts w:asciiTheme="minorEastAsia" w:hAnsiTheme="minorEastAsia" w:hint="eastAsia"/>
          <w:bCs/>
          <w:sz w:val="24"/>
          <w:szCs w:val="24"/>
        </w:rPr>
        <w:t>1.《国家社会科学基金管理办法 （2013年5月修订）</w:t>
      </w:r>
      <w:r w:rsidRPr="00C038C3">
        <w:rPr>
          <w:rFonts w:asciiTheme="minorEastAsia" w:hAnsiTheme="minorEastAsia" w:hint="eastAsia"/>
          <w:sz w:val="24"/>
          <w:szCs w:val="24"/>
        </w:rPr>
        <w:t>》</w:t>
      </w:r>
    </w:p>
    <w:p w:rsidR="000F21EB" w:rsidRPr="00C038C3" w:rsidRDefault="000F21EB" w:rsidP="008065B9">
      <w:pPr>
        <w:spacing w:line="360" w:lineRule="auto"/>
        <w:rPr>
          <w:rFonts w:asciiTheme="minorEastAsia" w:hAnsiTheme="minorEastAsia"/>
          <w:sz w:val="24"/>
          <w:szCs w:val="24"/>
        </w:rPr>
      </w:pPr>
      <w:r w:rsidRPr="00C038C3">
        <w:rPr>
          <w:rFonts w:asciiTheme="minorEastAsia" w:hAnsiTheme="minorEastAsia" w:hint="eastAsia"/>
          <w:sz w:val="24"/>
          <w:szCs w:val="24"/>
        </w:rPr>
        <w:lastRenderedPageBreak/>
        <w:t>2.《国家社会科学基金项目</w:t>
      </w:r>
      <w:r w:rsidR="007E2A1B">
        <w:rPr>
          <w:rFonts w:asciiTheme="minorEastAsia" w:hAnsiTheme="minorEastAsia" w:hint="eastAsia"/>
          <w:sz w:val="24"/>
          <w:szCs w:val="24"/>
        </w:rPr>
        <w:t>资金</w:t>
      </w:r>
      <w:r w:rsidRPr="00C038C3">
        <w:rPr>
          <w:rFonts w:asciiTheme="minorEastAsia" w:hAnsiTheme="minorEastAsia" w:hint="eastAsia"/>
          <w:sz w:val="24"/>
          <w:szCs w:val="24"/>
        </w:rPr>
        <w:t>管理办法</w:t>
      </w:r>
      <w:r w:rsidR="00C23147" w:rsidRPr="00C038C3">
        <w:rPr>
          <w:rFonts w:asciiTheme="minorEastAsia" w:hAnsiTheme="minorEastAsia" w:hint="eastAsia"/>
          <w:sz w:val="24"/>
          <w:szCs w:val="24"/>
        </w:rPr>
        <w:t>（</w:t>
      </w:r>
      <w:r w:rsidR="00C23147" w:rsidRPr="00C038C3">
        <w:rPr>
          <w:rFonts w:asciiTheme="minorEastAsia" w:hAnsiTheme="minorEastAsia" w:cs="宋体" w:hint="eastAsia"/>
          <w:color w:val="3A3A3A"/>
          <w:kern w:val="0"/>
          <w:sz w:val="24"/>
          <w:szCs w:val="24"/>
        </w:rPr>
        <w:t>20</w:t>
      </w:r>
      <w:r w:rsidR="007E2A1B">
        <w:rPr>
          <w:rFonts w:asciiTheme="minorEastAsia" w:hAnsiTheme="minorEastAsia" w:cs="宋体" w:hint="eastAsia"/>
          <w:color w:val="3A3A3A"/>
          <w:kern w:val="0"/>
          <w:sz w:val="24"/>
          <w:szCs w:val="24"/>
        </w:rPr>
        <w:t>16</w:t>
      </w:r>
      <w:r w:rsidR="00C23147" w:rsidRPr="00C038C3">
        <w:rPr>
          <w:rFonts w:asciiTheme="minorEastAsia" w:hAnsiTheme="minorEastAsia" w:cs="宋体" w:hint="eastAsia"/>
          <w:color w:val="3A3A3A"/>
          <w:kern w:val="0"/>
          <w:sz w:val="24"/>
          <w:szCs w:val="24"/>
        </w:rPr>
        <w:t>年</w:t>
      </w:r>
      <w:r w:rsidR="007E2A1B">
        <w:rPr>
          <w:rFonts w:asciiTheme="minorEastAsia" w:hAnsiTheme="minorEastAsia" w:cs="宋体" w:hint="eastAsia"/>
          <w:color w:val="3A3A3A"/>
          <w:kern w:val="0"/>
          <w:sz w:val="24"/>
          <w:szCs w:val="24"/>
        </w:rPr>
        <w:t>9</w:t>
      </w:r>
      <w:r w:rsidR="00C23147" w:rsidRPr="00C038C3">
        <w:rPr>
          <w:rFonts w:asciiTheme="minorEastAsia" w:hAnsiTheme="minorEastAsia" w:cs="宋体" w:hint="eastAsia"/>
          <w:color w:val="3A3A3A"/>
          <w:kern w:val="0"/>
          <w:sz w:val="24"/>
          <w:szCs w:val="24"/>
        </w:rPr>
        <w:t>月修订</w:t>
      </w:r>
      <w:r w:rsidR="00C23147" w:rsidRPr="00C038C3">
        <w:rPr>
          <w:rFonts w:asciiTheme="minorEastAsia" w:hAnsiTheme="minorEastAsia" w:hint="eastAsia"/>
          <w:sz w:val="24"/>
          <w:szCs w:val="24"/>
        </w:rPr>
        <w:t>）</w:t>
      </w:r>
      <w:r w:rsidRPr="00C038C3">
        <w:rPr>
          <w:rFonts w:asciiTheme="minorEastAsia" w:hAnsiTheme="minorEastAsia" w:hint="eastAsia"/>
          <w:sz w:val="24"/>
          <w:szCs w:val="24"/>
        </w:rPr>
        <w:t>》</w:t>
      </w:r>
    </w:p>
    <w:p w:rsidR="008065B9" w:rsidRPr="00C038C3" w:rsidRDefault="00C23147" w:rsidP="008065B9">
      <w:pPr>
        <w:spacing w:line="360" w:lineRule="auto"/>
        <w:rPr>
          <w:rFonts w:asciiTheme="minorEastAsia" w:hAnsiTheme="minorEastAsia"/>
          <w:sz w:val="24"/>
          <w:szCs w:val="24"/>
        </w:rPr>
      </w:pPr>
      <w:r w:rsidRPr="00C038C3">
        <w:rPr>
          <w:rFonts w:asciiTheme="minorEastAsia" w:hAnsiTheme="minorEastAsia" w:hint="eastAsia"/>
          <w:sz w:val="24"/>
          <w:szCs w:val="24"/>
        </w:rPr>
        <w:t>3</w:t>
      </w:r>
      <w:r w:rsidR="008065B9" w:rsidRPr="00C038C3">
        <w:rPr>
          <w:rFonts w:asciiTheme="minorEastAsia" w:hAnsiTheme="minorEastAsia" w:hint="eastAsia"/>
          <w:sz w:val="24"/>
          <w:szCs w:val="24"/>
        </w:rPr>
        <w:t>.《广西壮族自治区哲学社会科学规划研究课题管理办法</w:t>
      </w:r>
      <w:r w:rsidRPr="00C038C3">
        <w:rPr>
          <w:rFonts w:asciiTheme="minorEastAsia" w:hAnsiTheme="minorEastAsia" w:hint="eastAsia"/>
          <w:sz w:val="24"/>
          <w:szCs w:val="24"/>
        </w:rPr>
        <w:t>（</w:t>
      </w:r>
      <w:r w:rsidR="008065B9" w:rsidRPr="00C038C3">
        <w:rPr>
          <w:rFonts w:asciiTheme="minorEastAsia" w:hAnsiTheme="minorEastAsia" w:hint="eastAsia"/>
          <w:sz w:val="24"/>
          <w:szCs w:val="24"/>
        </w:rPr>
        <w:t>2014年8月修订</w:t>
      </w:r>
      <w:r w:rsidRPr="00C038C3">
        <w:rPr>
          <w:rFonts w:asciiTheme="minorEastAsia" w:hAnsiTheme="minorEastAsia" w:hint="eastAsia"/>
          <w:sz w:val="24"/>
          <w:szCs w:val="24"/>
        </w:rPr>
        <w:t>）</w:t>
      </w:r>
      <w:r w:rsidR="008065B9" w:rsidRPr="00C038C3">
        <w:rPr>
          <w:rFonts w:asciiTheme="minorEastAsia" w:hAnsiTheme="minorEastAsia" w:hint="eastAsia"/>
          <w:sz w:val="24"/>
          <w:szCs w:val="24"/>
        </w:rPr>
        <w:t>》</w:t>
      </w:r>
    </w:p>
    <w:sectPr w:rsidR="008065B9" w:rsidRPr="00C038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4FB" w:rsidRDefault="000804FB" w:rsidP="009001E8">
      <w:r>
        <w:separator/>
      </w:r>
    </w:p>
  </w:endnote>
  <w:endnote w:type="continuationSeparator" w:id="0">
    <w:p w:rsidR="000804FB" w:rsidRDefault="000804FB" w:rsidP="00900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4FB" w:rsidRDefault="000804FB" w:rsidP="009001E8">
      <w:r>
        <w:separator/>
      </w:r>
    </w:p>
  </w:footnote>
  <w:footnote w:type="continuationSeparator" w:id="0">
    <w:p w:rsidR="000804FB" w:rsidRDefault="000804FB" w:rsidP="009001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E21"/>
    <w:rsid w:val="00006759"/>
    <w:rsid w:val="00012897"/>
    <w:rsid w:val="000804FB"/>
    <w:rsid w:val="000A42A5"/>
    <w:rsid w:val="000C3015"/>
    <w:rsid w:val="000C3948"/>
    <w:rsid w:val="000E4C1F"/>
    <w:rsid w:val="000F2060"/>
    <w:rsid w:val="000F21EB"/>
    <w:rsid w:val="00137B45"/>
    <w:rsid w:val="001500B6"/>
    <w:rsid w:val="00172C3B"/>
    <w:rsid w:val="001C77C7"/>
    <w:rsid w:val="00260944"/>
    <w:rsid w:val="002662D7"/>
    <w:rsid w:val="002663C3"/>
    <w:rsid w:val="00282000"/>
    <w:rsid w:val="00283231"/>
    <w:rsid w:val="002F66FA"/>
    <w:rsid w:val="0032580F"/>
    <w:rsid w:val="00332F30"/>
    <w:rsid w:val="00356A3A"/>
    <w:rsid w:val="003A684C"/>
    <w:rsid w:val="003B1D1E"/>
    <w:rsid w:val="004E5A33"/>
    <w:rsid w:val="004F730E"/>
    <w:rsid w:val="0055734A"/>
    <w:rsid w:val="00564F4F"/>
    <w:rsid w:val="005839F5"/>
    <w:rsid w:val="005C11C9"/>
    <w:rsid w:val="005C7DD3"/>
    <w:rsid w:val="005E1A99"/>
    <w:rsid w:val="0060069A"/>
    <w:rsid w:val="00622044"/>
    <w:rsid w:val="00632630"/>
    <w:rsid w:val="006D682D"/>
    <w:rsid w:val="006E7ADA"/>
    <w:rsid w:val="006F293D"/>
    <w:rsid w:val="006F60A2"/>
    <w:rsid w:val="007450E6"/>
    <w:rsid w:val="0075013A"/>
    <w:rsid w:val="007C77B6"/>
    <w:rsid w:val="007E2A1B"/>
    <w:rsid w:val="008065B9"/>
    <w:rsid w:val="00834BBC"/>
    <w:rsid w:val="0086713A"/>
    <w:rsid w:val="008C31F2"/>
    <w:rsid w:val="009000DD"/>
    <w:rsid w:val="009001E8"/>
    <w:rsid w:val="00906AC5"/>
    <w:rsid w:val="00956542"/>
    <w:rsid w:val="009569B4"/>
    <w:rsid w:val="009C348D"/>
    <w:rsid w:val="009C7C7A"/>
    <w:rsid w:val="009E4D80"/>
    <w:rsid w:val="009F3AAB"/>
    <w:rsid w:val="00A31DB8"/>
    <w:rsid w:val="00AA393F"/>
    <w:rsid w:val="00AC001C"/>
    <w:rsid w:val="00AE2E21"/>
    <w:rsid w:val="00B705F9"/>
    <w:rsid w:val="00B77820"/>
    <w:rsid w:val="00B868F2"/>
    <w:rsid w:val="00BE0F32"/>
    <w:rsid w:val="00BE1C0A"/>
    <w:rsid w:val="00C038C3"/>
    <w:rsid w:val="00C23147"/>
    <w:rsid w:val="00C470B0"/>
    <w:rsid w:val="00CA4B08"/>
    <w:rsid w:val="00CD27F6"/>
    <w:rsid w:val="00CE4BEC"/>
    <w:rsid w:val="00D0763D"/>
    <w:rsid w:val="00D44A58"/>
    <w:rsid w:val="00D539A5"/>
    <w:rsid w:val="00D679CF"/>
    <w:rsid w:val="00D823C6"/>
    <w:rsid w:val="00E11585"/>
    <w:rsid w:val="00E37698"/>
    <w:rsid w:val="00E5695D"/>
    <w:rsid w:val="00E84601"/>
    <w:rsid w:val="00ED19CE"/>
    <w:rsid w:val="00EE0281"/>
    <w:rsid w:val="00F14B72"/>
    <w:rsid w:val="00F435E4"/>
    <w:rsid w:val="00FF2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065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1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1E8"/>
    <w:rPr>
      <w:sz w:val="18"/>
      <w:szCs w:val="18"/>
    </w:rPr>
  </w:style>
  <w:style w:type="paragraph" w:styleId="a4">
    <w:name w:val="footer"/>
    <w:basedOn w:val="a"/>
    <w:link w:val="Char0"/>
    <w:uiPriority w:val="99"/>
    <w:unhideWhenUsed/>
    <w:rsid w:val="009001E8"/>
    <w:pPr>
      <w:tabs>
        <w:tab w:val="center" w:pos="4153"/>
        <w:tab w:val="right" w:pos="8306"/>
      </w:tabs>
      <w:snapToGrid w:val="0"/>
      <w:jc w:val="left"/>
    </w:pPr>
    <w:rPr>
      <w:sz w:val="18"/>
      <w:szCs w:val="18"/>
    </w:rPr>
  </w:style>
  <w:style w:type="character" w:customStyle="1" w:styleId="Char0">
    <w:name w:val="页脚 Char"/>
    <w:basedOn w:val="a0"/>
    <w:link w:val="a4"/>
    <w:uiPriority w:val="99"/>
    <w:rsid w:val="009001E8"/>
    <w:rPr>
      <w:sz w:val="18"/>
      <w:szCs w:val="18"/>
    </w:rPr>
  </w:style>
  <w:style w:type="paragraph" w:styleId="a5">
    <w:name w:val="List Paragraph"/>
    <w:basedOn w:val="a"/>
    <w:uiPriority w:val="34"/>
    <w:qFormat/>
    <w:rsid w:val="009001E8"/>
    <w:pPr>
      <w:ind w:firstLineChars="200" w:firstLine="420"/>
    </w:pPr>
  </w:style>
  <w:style w:type="character" w:styleId="a6">
    <w:name w:val="Hyperlink"/>
    <w:basedOn w:val="a0"/>
    <w:uiPriority w:val="99"/>
    <w:unhideWhenUsed/>
    <w:rsid w:val="00332F30"/>
    <w:rPr>
      <w:color w:val="0000FF" w:themeColor="hyperlink"/>
      <w:u w:val="single"/>
    </w:rPr>
  </w:style>
  <w:style w:type="character" w:customStyle="1" w:styleId="1Char">
    <w:name w:val="标题 1 Char"/>
    <w:basedOn w:val="a0"/>
    <w:link w:val="1"/>
    <w:uiPriority w:val="9"/>
    <w:rsid w:val="008065B9"/>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065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1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1E8"/>
    <w:rPr>
      <w:sz w:val="18"/>
      <w:szCs w:val="18"/>
    </w:rPr>
  </w:style>
  <w:style w:type="paragraph" w:styleId="a4">
    <w:name w:val="footer"/>
    <w:basedOn w:val="a"/>
    <w:link w:val="Char0"/>
    <w:uiPriority w:val="99"/>
    <w:unhideWhenUsed/>
    <w:rsid w:val="009001E8"/>
    <w:pPr>
      <w:tabs>
        <w:tab w:val="center" w:pos="4153"/>
        <w:tab w:val="right" w:pos="8306"/>
      </w:tabs>
      <w:snapToGrid w:val="0"/>
      <w:jc w:val="left"/>
    </w:pPr>
    <w:rPr>
      <w:sz w:val="18"/>
      <w:szCs w:val="18"/>
    </w:rPr>
  </w:style>
  <w:style w:type="character" w:customStyle="1" w:styleId="Char0">
    <w:name w:val="页脚 Char"/>
    <w:basedOn w:val="a0"/>
    <w:link w:val="a4"/>
    <w:uiPriority w:val="99"/>
    <w:rsid w:val="009001E8"/>
    <w:rPr>
      <w:sz w:val="18"/>
      <w:szCs w:val="18"/>
    </w:rPr>
  </w:style>
  <w:style w:type="paragraph" w:styleId="a5">
    <w:name w:val="List Paragraph"/>
    <w:basedOn w:val="a"/>
    <w:uiPriority w:val="34"/>
    <w:qFormat/>
    <w:rsid w:val="009001E8"/>
    <w:pPr>
      <w:ind w:firstLineChars="200" w:firstLine="420"/>
    </w:pPr>
  </w:style>
  <w:style w:type="character" w:styleId="a6">
    <w:name w:val="Hyperlink"/>
    <w:basedOn w:val="a0"/>
    <w:uiPriority w:val="99"/>
    <w:unhideWhenUsed/>
    <w:rsid w:val="00332F30"/>
    <w:rPr>
      <w:color w:val="0000FF" w:themeColor="hyperlink"/>
      <w:u w:val="single"/>
    </w:rPr>
  </w:style>
  <w:style w:type="character" w:customStyle="1" w:styleId="1Char">
    <w:name w:val="标题 1 Char"/>
    <w:basedOn w:val="a0"/>
    <w:link w:val="1"/>
    <w:uiPriority w:val="9"/>
    <w:rsid w:val="008065B9"/>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78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2004</TotalTime>
  <Pages>4</Pages>
  <Words>347</Words>
  <Characters>1978</Characters>
  <Application>Microsoft Office Word</Application>
  <DocSecurity>0</DocSecurity>
  <Lines>16</Lines>
  <Paragraphs>4</Paragraphs>
  <ScaleCrop>false</ScaleCrop>
  <Company>Microsoft</Company>
  <LinksUpToDate>false</LinksUpToDate>
  <CharactersWithSpaces>2321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SD002</dc:creator>
  <cp:keywords/>
  <dc:description/>
  <cp:lastModifiedBy>SD002</cp:lastModifiedBy>
  <cp:revision>31</cp:revision>
  <dcterms:created xsi:type="dcterms:W3CDTF">2016-05-09T03:15:00Z</dcterms:created>
  <dcterms:modified xsi:type="dcterms:W3CDTF">2017-10-23T03:42:00Z</dcterms:modified>
</cp:coreProperties>
</file>