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ind w:left="2282"/>
        <w:spacing w:before="153" w:line="189" w:lineRule="auto"/>
        <w:outlineLvl w:val="0"/>
        <w:rPr>
          <w:rFonts w:ascii="Arial Unicode MS" w:hAnsi="Arial Unicode MS" w:eastAsia="Arial Unicode MS" w:cs="Arial Unicode MS"/>
          <w:sz w:val="35"/>
          <w:szCs w:val="35"/>
        </w:rPr>
      </w:pPr>
      <w:r>
        <w:rPr>
          <w:rFonts w:ascii="Arial Unicode MS" w:hAnsi="Arial Unicode MS" w:eastAsia="Arial Unicode MS" w:cs="Arial Unicode MS"/>
          <w:sz w:val="35"/>
          <w:szCs w:val="35"/>
          <w:spacing w:val="8"/>
        </w:rPr>
        <w:t>已落实资金证明（模板）</w:t>
      </w:r>
    </w:p>
    <w:p>
      <w:pPr>
        <w:pStyle w:val="BodyText"/>
        <w:spacing w:line="285" w:lineRule="auto"/>
        <w:rPr/>
      </w:pPr>
      <w:r/>
    </w:p>
    <w:p>
      <w:pPr>
        <w:pStyle w:val="BodyText"/>
        <w:spacing w:line="285" w:lineRule="auto"/>
        <w:rPr/>
      </w:pPr>
      <w:r/>
    </w:p>
    <w:p>
      <w:pPr>
        <w:pStyle w:val="BodyText"/>
        <w:spacing w:line="285" w:lineRule="auto"/>
        <w:rPr/>
      </w:pPr>
      <w:r/>
    </w:p>
    <w:p>
      <w:pPr>
        <w:pStyle w:val="BodyText"/>
        <w:spacing w:line="285" w:lineRule="auto"/>
        <w:rPr/>
      </w:pPr>
      <w:r/>
    </w:p>
    <w:p>
      <w:pPr>
        <w:spacing w:before="10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资金额度</w:t>
      </w:r>
      <w:r>
        <w:rPr>
          <w:rFonts w:ascii="FangSong" w:hAnsi="FangSong" w:eastAsia="FangSong" w:cs="FangSong"/>
          <w:sz w:val="31"/>
          <w:szCs w:val="31"/>
          <w:spacing w:val="-19"/>
        </w:rPr>
        <w:t>：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19"/>
        </w:rPr>
        <w:t>（</w:t>
      </w:r>
      <w:r>
        <w:rPr>
          <w:rFonts w:ascii="FangSong" w:hAnsi="FangSong" w:eastAsia="FangSong" w:cs="FangSong"/>
          <w:sz w:val="31"/>
          <w:szCs w:val="31"/>
          <w:spacing w:val="9"/>
        </w:rPr>
        <w:t>万元）</w:t>
      </w:r>
    </w:p>
    <w:p>
      <w:pPr>
        <w:spacing w:before="24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资金来源：</w:t>
      </w:r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ind w:left="2385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项目主体</w:t>
      </w:r>
      <w:r>
        <w:rPr>
          <w:rFonts w:ascii="FangSong" w:hAnsi="FangSong" w:eastAsia="FangSong" w:cs="FangSong"/>
          <w:sz w:val="31"/>
          <w:szCs w:val="31"/>
          <w:spacing w:val="-11"/>
        </w:rPr>
        <w:t>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       </w:t>
      </w:r>
      <w:r>
        <w:rPr>
          <w:rFonts w:ascii="FangSong" w:hAnsi="FangSong" w:eastAsia="FangSong" w:cs="FangSong"/>
          <w:sz w:val="31"/>
          <w:szCs w:val="31"/>
          <w:spacing w:val="-11"/>
        </w:rPr>
        <w:t>（</w:t>
      </w:r>
      <w:r>
        <w:rPr>
          <w:rFonts w:ascii="FangSong" w:hAnsi="FangSong" w:eastAsia="FangSong" w:cs="FangSong"/>
          <w:sz w:val="31"/>
          <w:szCs w:val="31"/>
          <w:spacing w:val="11"/>
        </w:rPr>
        <w:t>盖章）</w:t>
      </w:r>
    </w:p>
    <w:sectPr>
      <w:pgSz w:w="11906" w:h="16839"/>
      <w:pgMar w:top="1431" w:right="1785" w:bottom="0" w:left="173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2021-07-14T20:23:41Z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2024-04-15T15:33:56</vt:filetime>
  </property>
</Properties>
</file>